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915" w:rsidRDefault="00923000" w14:paraId="02B305BC" w14:textId="4CBC0E5E">
      <w:pPr>
        <w:tabs>
          <w:tab w:val="left" w:pos="8280"/>
        </w:tabs>
        <w:spacing w:after="0" w:line="240" w:lineRule="auto"/>
        <w:jc w:val="center"/>
        <w:rPr>
          <w:rFonts w:ascii="Arial" w:hAnsi="Arial" w:eastAsia="Arial" w:cs="Arial"/>
          <w:sz w:val="20"/>
          <w:szCs w:val="20"/>
        </w:rPr>
      </w:pPr>
      <w:r>
        <w:rPr>
          <w:rFonts w:ascii="Arial" w:hAnsi="Arial" w:eastAsia="Arial" w:cs="Arial"/>
          <w:b/>
          <w:sz w:val="20"/>
          <w:szCs w:val="20"/>
        </w:rPr>
        <w:t>MEETING #3</w:t>
      </w:r>
      <w:r w:rsidR="00F64343">
        <w:rPr>
          <w:rFonts w:ascii="Arial" w:hAnsi="Arial" w:eastAsia="Arial" w:cs="Arial"/>
          <w:b/>
          <w:sz w:val="20"/>
          <w:szCs w:val="20"/>
        </w:rPr>
        <w:t>7</w:t>
      </w:r>
    </w:p>
    <w:p w:rsidR="00F56915" w:rsidRDefault="00677612" w14:paraId="28EFBF16" w14:textId="2DC2A22E">
      <w:pPr>
        <w:spacing w:after="0" w:line="240" w:lineRule="auto"/>
        <w:jc w:val="center"/>
        <w:rPr>
          <w:rFonts w:ascii="Arial" w:hAnsi="Arial" w:eastAsia="Arial" w:cs="Arial"/>
          <w:b/>
          <w:sz w:val="20"/>
          <w:szCs w:val="20"/>
        </w:rPr>
      </w:pPr>
      <w:r>
        <w:rPr>
          <w:rFonts w:ascii="Arial" w:hAnsi="Arial" w:eastAsia="Arial" w:cs="Arial"/>
          <w:b/>
          <w:sz w:val="20"/>
          <w:szCs w:val="20"/>
        </w:rPr>
        <w:t>MINUTES</w:t>
      </w:r>
    </w:p>
    <w:p w:rsidR="00677612" w:rsidRDefault="00677612" w14:paraId="5B99FA27" w14:textId="77777777">
      <w:pPr>
        <w:spacing w:after="0" w:line="240" w:lineRule="auto"/>
        <w:jc w:val="center"/>
        <w:rPr>
          <w:rFonts w:ascii="Arial" w:hAnsi="Arial" w:eastAsia="Arial" w:cs="Arial"/>
          <w:b/>
          <w:sz w:val="20"/>
          <w:szCs w:val="20"/>
        </w:rPr>
      </w:pPr>
    </w:p>
    <w:p w:rsidRPr="0014030B" w:rsidR="00DD3A66" w:rsidP="00DD3A66" w:rsidRDefault="00DD3A66" w14:paraId="36432F84" w14:textId="77777777">
      <w:pPr>
        <w:spacing w:after="0" w:line="240" w:lineRule="auto"/>
        <w:rPr>
          <w:rFonts w:ascii="Arial" w:hAnsi="Arial" w:cs="Arial"/>
          <w:b/>
          <w:sz w:val="20"/>
          <w:szCs w:val="20"/>
        </w:rPr>
      </w:pPr>
      <w:r>
        <w:rPr>
          <w:rFonts w:ascii="Arial" w:hAnsi="Arial" w:cs="Arial"/>
          <w:b/>
          <w:sz w:val="20"/>
          <w:szCs w:val="20"/>
        </w:rPr>
        <w:t>PRESENT:</w:t>
      </w:r>
    </w:p>
    <w:p w:rsidRPr="009C1842" w:rsidR="00DD3A66" w:rsidP="00DD3A66" w:rsidRDefault="00DD3A66" w14:paraId="4A82B252" w14:textId="77777777">
      <w:pPr>
        <w:spacing w:after="0" w:line="240" w:lineRule="auto"/>
        <w:rPr>
          <w:rFonts w:ascii="Arial" w:hAnsi="Arial" w:cs="Arial"/>
          <w:sz w:val="20"/>
          <w:szCs w:val="20"/>
        </w:rPr>
      </w:pPr>
      <w:r w:rsidRPr="009C1842">
        <w:rPr>
          <w:rFonts w:ascii="Arial" w:hAnsi="Arial" w:cs="Arial"/>
          <w:sz w:val="20"/>
          <w:szCs w:val="20"/>
        </w:rPr>
        <w:t>Tony Smith (Chair) (TS)</w:t>
      </w:r>
    </w:p>
    <w:p w:rsidRPr="00C47532" w:rsidR="00DD3A66" w:rsidP="00DD3A66" w:rsidRDefault="00DD3A66" w14:paraId="794FB8DE" w14:textId="77777777">
      <w:pPr>
        <w:spacing w:after="0" w:line="240" w:lineRule="auto"/>
        <w:rPr>
          <w:rFonts w:ascii="Arial" w:hAnsi="Arial" w:cs="Arial"/>
          <w:sz w:val="20"/>
          <w:szCs w:val="20"/>
        </w:rPr>
      </w:pPr>
      <w:r w:rsidRPr="00C47532">
        <w:rPr>
          <w:rFonts w:ascii="Arial" w:hAnsi="Arial" w:cs="Arial"/>
          <w:sz w:val="20"/>
          <w:szCs w:val="20"/>
        </w:rPr>
        <w:t>Charlie Beeston (CB)</w:t>
      </w:r>
    </w:p>
    <w:p w:rsidRPr="009C1842" w:rsidR="00DD3A66" w:rsidP="00DD3A66" w:rsidRDefault="00DD3A66" w14:paraId="027404E1" w14:textId="77777777">
      <w:pPr>
        <w:spacing w:after="0" w:line="240" w:lineRule="auto"/>
        <w:rPr>
          <w:rFonts w:ascii="Arial" w:hAnsi="Arial" w:cs="Arial"/>
          <w:sz w:val="20"/>
          <w:szCs w:val="20"/>
        </w:rPr>
      </w:pPr>
      <w:r w:rsidRPr="009C1842">
        <w:rPr>
          <w:rFonts w:ascii="Arial" w:hAnsi="Arial" w:cs="Arial"/>
          <w:sz w:val="20"/>
          <w:szCs w:val="20"/>
        </w:rPr>
        <w:t>Marcus Burton (MB)</w:t>
      </w:r>
    </w:p>
    <w:p w:rsidRPr="009C1842" w:rsidR="00DD3A66" w:rsidP="00DD3A66" w:rsidRDefault="00DD3A66" w14:paraId="6CF0A8E5" w14:textId="77777777">
      <w:pPr>
        <w:spacing w:after="0" w:line="240" w:lineRule="auto"/>
        <w:rPr>
          <w:rFonts w:ascii="Arial" w:hAnsi="Arial" w:cs="Arial"/>
          <w:sz w:val="20"/>
          <w:szCs w:val="20"/>
        </w:rPr>
      </w:pPr>
      <w:r w:rsidRPr="009C1842">
        <w:rPr>
          <w:rFonts w:ascii="Arial" w:hAnsi="Arial" w:cs="Arial"/>
          <w:sz w:val="20"/>
          <w:szCs w:val="20"/>
        </w:rPr>
        <w:t>Chris Laming (CL)</w:t>
      </w:r>
    </w:p>
    <w:p w:rsidRPr="005A38C4" w:rsidR="00DD3A66" w:rsidP="00DD3A66" w:rsidRDefault="00DD3A66" w14:paraId="678C5BDD" w14:textId="77777777">
      <w:pPr>
        <w:spacing w:after="0" w:line="240" w:lineRule="auto"/>
        <w:rPr>
          <w:rFonts w:ascii="Arial" w:hAnsi="Arial" w:cs="Arial"/>
          <w:sz w:val="20"/>
          <w:szCs w:val="20"/>
        </w:rPr>
      </w:pPr>
      <w:r w:rsidRPr="005A38C4">
        <w:rPr>
          <w:rFonts w:ascii="Arial" w:hAnsi="Arial" w:cs="Arial"/>
          <w:sz w:val="20"/>
          <w:szCs w:val="20"/>
        </w:rPr>
        <w:t>Rob Noble (RN)</w:t>
      </w:r>
    </w:p>
    <w:p w:rsidRPr="005A38C4" w:rsidR="00DD3A66" w:rsidP="00DD3A66" w:rsidRDefault="00DD3A66" w14:paraId="0EAD2519" w14:textId="77777777">
      <w:pPr>
        <w:spacing w:after="0" w:line="240" w:lineRule="auto"/>
        <w:rPr>
          <w:rFonts w:ascii="Arial" w:hAnsi="Arial" w:cs="Arial"/>
          <w:sz w:val="20"/>
          <w:szCs w:val="20"/>
        </w:rPr>
      </w:pPr>
      <w:r w:rsidRPr="005A38C4">
        <w:rPr>
          <w:rFonts w:ascii="Arial" w:hAnsi="Arial" w:cs="Arial"/>
          <w:sz w:val="20"/>
          <w:szCs w:val="20"/>
        </w:rPr>
        <w:t>Liam Scully (LS)</w:t>
      </w:r>
    </w:p>
    <w:p w:rsidRPr="00900C78" w:rsidR="00DD3A66" w:rsidP="00DD3A66" w:rsidRDefault="00DD3A66" w14:paraId="2374F492" w14:textId="77777777">
      <w:pPr>
        <w:spacing w:after="0" w:line="240" w:lineRule="auto"/>
        <w:rPr>
          <w:rFonts w:ascii="Arial" w:hAnsi="Arial" w:cs="Arial"/>
          <w:sz w:val="20"/>
          <w:szCs w:val="20"/>
        </w:rPr>
      </w:pPr>
      <w:r w:rsidRPr="00900C78">
        <w:rPr>
          <w:rFonts w:ascii="Arial" w:hAnsi="Arial" w:cs="Arial"/>
          <w:sz w:val="20"/>
          <w:szCs w:val="20"/>
        </w:rPr>
        <w:t>Roy Thomson (RT)</w:t>
      </w:r>
    </w:p>
    <w:p w:rsidRPr="00F05756" w:rsidR="00DD3A66" w:rsidP="00DD3A66" w:rsidRDefault="00DD3A66" w14:paraId="58D73943" w14:textId="77777777">
      <w:pPr>
        <w:spacing w:after="0" w:line="240" w:lineRule="auto"/>
        <w:rPr>
          <w:rFonts w:ascii="Arial" w:hAnsi="Arial" w:cs="Arial"/>
          <w:sz w:val="20"/>
          <w:szCs w:val="20"/>
        </w:rPr>
      </w:pPr>
      <w:r w:rsidRPr="00F05756">
        <w:rPr>
          <w:rFonts w:ascii="Arial" w:hAnsi="Arial" w:cs="Arial"/>
          <w:sz w:val="20"/>
          <w:szCs w:val="20"/>
        </w:rPr>
        <w:t xml:space="preserve">Andy </w:t>
      </w:r>
      <w:proofErr w:type="spellStart"/>
      <w:r w:rsidRPr="00F05756">
        <w:rPr>
          <w:rFonts w:ascii="Arial" w:hAnsi="Arial" w:cs="Arial"/>
          <w:sz w:val="20"/>
          <w:szCs w:val="20"/>
        </w:rPr>
        <w:t>Helgesen</w:t>
      </w:r>
      <w:proofErr w:type="spellEnd"/>
      <w:r w:rsidRPr="00F05756">
        <w:rPr>
          <w:rFonts w:ascii="Arial" w:hAnsi="Arial" w:cs="Arial"/>
          <w:sz w:val="20"/>
          <w:szCs w:val="20"/>
        </w:rPr>
        <w:t xml:space="preserve"> (AH)</w:t>
      </w:r>
    </w:p>
    <w:p w:rsidRPr="009D03DD" w:rsidR="00DD3A66" w:rsidP="00DD3A66" w:rsidRDefault="00DD3A66" w14:paraId="348EF828" w14:textId="77777777">
      <w:pPr>
        <w:spacing w:after="0" w:line="240" w:lineRule="auto"/>
        <w:rPr>
          <w:rFonts w:ascii="Arial" w:hAnsi="Arial" w:cs="Arial"/>
          <w:sz w:val="20"/>
          <w:szCs w:val="20"/>
        </w:rPr>
      </w:pPr>
      <w:r w:rsidRPr="009D03DD">
        <w:rPr>
          <w:rFonts w:ascii="Arial" w:hAnsi="Arial" w:cs="Arial"/>
          <w:sz w:val="20"/>
          <w:szCs w:val="20"/>
        </w:rPr>
        <w:t>Jon Clack (</w:t>
      </w:r>
      <w:proofErr w:type="spellStart"/>
      <w:r w:rsidRPr="009D03DD">
        <w:rPr>
          <w:rFonts w:ascii="Arial" w:hAnsi="Arial" w:cs="Arial"/>
          <w:sz w:val="20"/>
          <w:szCs w:val="20"/>
        </w:rPr>
        <w:t>JCl</w:t>
      </w:r>
      <w:proofErr w:type="spellEnd"/>
      <w:r w:rsidRPr="009D03DD">
        <w:rPr>
          <w:rFonts w:ascii="Arial" w:hAnsi="Arial" w:cs="Arial"/>
          <w:sz w:val="20"/>
          <w:szCs w:val="20"/>
        </w:rPr>
        <w:t>)</w:t>
      </w:r>
    </w:p>
    <w:p w:rsidRPr="008B0F1D" w:rsidR="00DD3A66" w:rsidP="00DD3A66" w:rsidRDefault="00DD3A66" w14:paraId="6BD2D445" w14:textId="77777777">
      <w:pPr>
        <w:spacing w:after="0" w:line="240" w:lineRule="auto"/>
        <w:rPr>
          <w:rFonts w:ascii="Arial" w:hAnsi="Arial" w:cs="Arial"/>
          <w:sz w:val="20"/>
          <w:szCs w:val="20"/>
        </w:rPr>
      </w:pPr>
      <w:r w:rsidRPr="008B0F1D">
        <w:rPr>
          <w:rFonts w:ascii="Arial" w:hAnsi="Arial" w:cs="Arial"/>
          <w:sz w:val="20"/>
          <w:szCs w:val="20"/>
        </w:rPr>
        <w:t>Rob Noble (RN)</w:t>
      </w:r>
    </w:p>
    <w:p w:rsidR="00DD3A66" w:rsidP="00DD3A66" w:rsidRDefault="00857402" w14:paraId="12264EAF" w14:textId="364DF80D">
      <w:pPr>
        <w:spacing w:after="0" w:line="240" w:lineRule="auto"/>
        <w:rPr>
          <w:rFonts w:ascii="Arial" w:hAnsi="Arial" w:cs="Arial"/>
          <w:sz w:val="20"/>
          <w:szCs w:val="20"/>
        </w:rPr>
      </w:pPr>
      <w:r w:rsidRPr="008B0F1D">
        <w:rPr>
          <w:rFonts w:ascii="Arial" w:hAnsi="Arial" w:cs="Arial"/>
          <w:sz w:val="20"/>
          <w:szCs w:val="20"/>
        </w:rPr>
        <w:t>Rick</w:t>
      </w:r>
      <w:r w:rsidR="00436FBF">
        <w:rPr>
          <w:rFonts w:ascii="Arial" w:hAnsi="Arial" w:cs="Arial"/>
          <w:sz w:val="20"/>
          <w:szCs w:val="20"/>
        </w:rPr>
        <w:t xml:space="preserve"> </w:t>
      </w:r>
      <w:proofErr w:type="spellStart"/>
      <w:r w:rsidRPr="00DD2961" w:rsidR="00DD2961">
        <w:rPr>
          <w:rFonts w:ascii="Arial" w:hAnsi="Arial" w:cs="Arial"/>
          <w:sz w:val="20"/>
          <w:szCs w:val="20"/>
        </w:rPr>
        <w:t>Lalka</w:t>
      </w:r>
      <w:proofErr w:type="spellEnd"/>
      <w:r w:rsidR="00DD2961">
        <w:rPr>
          <w:rFonts w:ascii="Arial" w:hAnsi="Arial" w:cs="Arial"/>
          <w:sz w:val="20"/>
          <w:szCs w:val="20"/>
        </w:rPr>
        <w:t xml:space="preserve"> (RL)</w:t>
      </w:r>
    </w:p>
    <w:p w:rsidRPr="00DD3A66" w:rsidR="00DD2961" w:rsidP="00DD3A66" w:rsidRDefault="00DD2961" w14:paraId="456F8A75" w14:textId="77777777">
      <w:pPr>
        <w:spacing w:after="0" w:line="240" w:lineRule="auto"/>
        <w:rPr>
          <w:rFonts w:ascii="Arial" w:hAnsi="Arial" w:cs="Arial"/>
          <w:sz w:val="20"/>
          <w:szCs w:val="20"/>
          <w:highlight w:val="yellow"/>
        </w:rPr>
      </w:pPr>
    </w:p>
    <w:p w:rsidRPr="00AF2268" w:rsidR="00DD3A66" w:rsidP="00DD3A66" w:rsidRDefault="00DD3A66" w14:paraId="62A54D8A" w14:textId="77777777">
      <w:pPr>
        <w:spacing w:after="0" w:line="240" w:lineRule="auto"/>
        <w:rPr>
          <w:rFonts w:ascii="Arial" w:hAnsi="Arial" w:cs="Arial"/>
          <w:b/>
          <w:bCs/>
          <w:sz w:val="20"/>
          <w:szCs w:val="20"/>
        </w:rPr>
      </w:pPr>
      <w:r w:rsidRPr="00AF2268">
        <w:rPr>
          <w:rFonts w:ascii="Arial" w:hAnsi="Arial" w:cs="Arial"/>
          <w:b/>
          <w:bCs/>
          <w:sz w:val="20"/>
          <w:szCs w:val="20"/>
        </w:rPr>
        <w:t>APOLOGIES:</w:t>
      </w:r>
    </w:p>
    <w:p w:rsidRPr="00AF2268" w:rsidR="00A03CC7" w:rsidP="00A03CC7" w:rsidRDefault="00A03CC7" w14:paraId="5D185B3D" w14:textId="77777777">
      <w:pPr>
        <w:spacing w:after="0" w:line="240" w:lineRule="auto"/>
        <w:rPr>
          <w:rFonts w:ascii="Arial" w:hAnsi="Arial" w:cs="Arial"/>
          <w:sz w:val="20"/>
          <w:szCs w:val="20"/>
        </w:rPr>
      </w:pPr>
      <w:r w:rsidRPr="00AF2268">
        <w:rPr>
          <w:rFonts w:ascii="Arial" w:hAnsi="Arial" w:cs="Arial"/>
          <w:sz w:val="20"/>
          <w:szCs w:val="20"/>
        </w:rPr>
        <w:t>Jonathan Battersby (JB)</w:t>
      </w:r>
    </w:p>
    <w:p w:rsidRPr="00AF2268" w:rsidR="004E3F7D" w:rsidP="004E3F7D" w:rsidRDefault="004E3F7D" w14:paraId="1A26E69E" w14:textId="0B145DE7">
      <w:pPr>
        <w:spacing w:after="0" w:line="240" w:lineRule="auto"/>
        <w:rPr>
          <w:rFonts w:ascii="Arial" w:hAnsi="Arial" w:cs="Arial"/>
          <w:sz w:val="20"/>
          <w:szCs w:val="20"/>
        </w:rPr>
      </w:pPr>
      <w:r w:rsidRPr="00AF2268">
        <w:rPr>
          <w:rFonts w:ascii="Arial" w:hAnsi="Arial" w:cs="Arial"/>
          <w:sz w:val="20"/>
          <w:szCs w:val="20"/>
        </w:rPr>
        <w:t xml:space="preserve">Jay Wright (JW) </w:t>
      </w:r>
    </w:p>
    <w:p w:rsidRPr="00AF2268" w:rsidR="004E3F7D" w:rsidP="004E3F7D" w:rsidRDefault="004E3F7D" w14:paraId="6169FCCF" w14:textId="77777777">
      <w:pPr>
        <w:spacing w:after="0" w:line="240" w:lineRule="auto"/>
        <w:rPr>
          <w:rFonts w:ascii="Arial" w:hAnsi="Arial" w:cs="Arial"/>
          <w:sz w:val="20"/>
          <w:szCs w:val="20"/>
          <w:lang w:val="pl-PL"/>
        </w:rPr>
      </w:pPr>
      <w:r w:rsidRPr="00AF2268">
        <w:rPr>
          <w:rFonts w:ascii="Arial" w:hAnsi="Arial" w:cs="Arial"/>
          <w:sz w:val="20"/>
          <w:szCs w:val="20"/>
          <w:lang w:val="pl-PL"/>
        </w:rPr>
        <w:t>Jackie Atkins (JA)</w:t>
      </w:r>
    </w:p>
    <w:p w:rsidRPr="00AF2268" w:rsidR="004E3F7D" w:rsidP="004E3F7D" w:rsidRDefault="004E3F7D" w14:paraId="3A1480FE" w14:textId="77777777">
      <w:pPr>
        <w:spacing w:after="0" w:line="240" w:lineRule="auto"/>
        <w:rPr>
          <w:rFonts w:ascii="Arial" w:hAnsi="Arial" w:cs="Arial"/>
          <w:sz w:val="20"/>
          <w:szCs w:val="20"/>
          <w:lang w:val="pl-PL"/>
        </w:rPr>
      </w:pPr>
      <w:r w:rsidRPr="00AF2268">
        <w:rPr>
          <w:rFonts w:ascii="Arial" w:hAnsi="Arial" w:cs="Arial"/>
          <w:sz w:val="20"/>
          <w:szCs w:val="20"/>
          <w:lang w:val="pl-PL"/>
        </w:rPr>
        <w:t>Toby Freestone (TF)</w:t>
      </w:r>
    </w:p>
    <w:p w:rsidRPr="00AF2268" w:rsidR="004E3F7D" w:rsidP="004E3F7D" w:rsidRDefault="004E3F7D" w14:paraId="59A1BCA0" w14:textId="77777777">
      <w:pPr>
        <w:spacing w:after="0" w:line="240" w:lineRule="auto"/>
        <w:rPr>
          <w:rFonts w:ascii="Arial" w:hAnsi="Arial" w:cs="Arial"/>
          <w:sz w:val="20"/>
          <w:szCs w:val="20"/>
          <w:lang w:val="pl-PL"/>
        </w:rPr>
      </w:pPr>
      <w:r w:rsidRPr="00AF2268">
        <w:rPr>
          <w:rFonts w:ascii="Arial" w:hAnsi="Arial" w:cs="Arial"/>
          <w:sz w:val="20"/>
          <w:szCs w:val="20"/>
          <w:lang w:val="pl-PL"/>
        </w:rPr>
        <w:t>Sam Kendall (SK)</w:t>
      </w:r>
    </w:p>
    <w:p w:rsidRPr="00DD2961" w:rsidR="00DD3A66" w:rsidP="00DD3A66" w:rsidRDefault="00DD3A66" w14:paraId="624BB3C6" w14:textId="3A19D4C1">
      <w:pPr>
        <w:spacing w:after="0" w:line="240" w:lineRule="auto"/>
        <w:rPr>
          <w:rFonts w:ascii="Arial" w:hAnsi="Arial" w:cs="Arial"/>
          <w:sz w:val="20"/>
          <w:szCs w:val="20"/>
          <w:highlight w:val="yellow"/>
          <w:lang w:val="pl-PL"/>
        </w:rPr>
      </w:pPr>
      <w:r w:rsidRPr="00DD2961">
        <w:rPr>
          <w:rFonts w:ascii="Arial" w:hAnsi="Arial" w:cs="Arial"/>
          <w:sz w:val="20"/>
          <w:szCs w:val="20"/>
          <w:highlight w:val="yellow"/>
          <w:lang w:val="pl-PL"/>
        </w:rPr>
        <w:t xml:space="preserve"> </w:t>
      </w:r>
    </w:p>
    <w:p w:rsidRPr="008B0F1D" w:rsidR="00DD3A66" w:rsidP="00DD3A66" w:rsidRDefault="00DD3A66" w14:paraId="0D3C8F52" w14:textId="77777777">
      <w:pPr>
        <w:spacing w:after="0" w:line="240" w:lineRule="auto"/>
        <w:rPr>
          <w:rFonts w:ascii="Arial" w:hAnsi="Arial" w:cs="Arial"/>
          <w:b/>
          <w:bCs/>
          <w:sz w:val="20"/>
          <w:szCs w:val="20"/>
        </w:rPr>
      </w:pPr>
      <w:r w:rsidRPr="008B0F1D">
        <w:rPr>
          <w:rFonts w:ascii="Arial" w:hAnsi="Arial" w:cs="Arial"/>
          <w:b/>
          <w:bCs/>
          <w:sz w:val="20"/>
          <w:szCs w:val="20"/>
        </w:rPr>
        <w:t>CLERK:</w:t>
      </w:r>
    </w:p>
    <w:p w:rsidRPr="001F366C" w:rsidR="00DD3A66" w:rsidP="00DD3A66" w:rsidRDefault="00DD3A66" w14:paraId="6752EED7" w14:textId="77777777">
      <w:pPr>
        <w:spacing w:after="0" w:line="240" w:lineRule="auto"/>
        <w:rPr>
          <w:rFonts w:ascii="Arial" w:hAnsi="Arial" w:cs="Arial"/>
          <w:sz w:val="20"/>
          <w:szCs w:val="20"/>
        </w:rPr>
      </w:pPr>
      <w:r w:rsidRPr="008B0F1D">
        <w:rPr>
          <w:rFonts w:ascii="Arial" w:hAnsi="Arial" w:cs="Arial"/>
          <w:sz w:val="20"/>
          <w:szCs w:val="20"/>
        </w:rPr>
        <w:t>Jen Coulson</w:t>
      </w:r>
    </w:p>
    <w:p w:rsidR="00677612" w:rsidRDefault="00677612" w14:paraId="5A8C666D" w14:textId="77777777">
      <w:pPr>
        <w:spacing w:after="0" w:line="240" w:lineRule="auto"/>
        <w:jc w:val="center"/>
        <w:rPr>
          <w:rFonts w:ascii="Arial" w:hAnsi="Arial" w:eastAsia="Arial" w:cs="Arial"/>
          <w:b/>
          <w:sz w:val="20"/>
          <w:szCs w:val="20"/>
        </w:rPr>
      </w:pPr>
    </w:p>
    <w:p w:rsidRPr="00025585" w:rsidR="00025585" w:rsidP="00025585" w:rsidRDefault="00025585" w14:paraId="2C32B566" w14:textId="6AEA505C">
      <w:pPr>
        <w:rPr>
          <w:rFonts w:ascii="Arial" w:hAnsi="Arial" w:cs="Arial"/>
          <w:b/>
          <w:bCs/>
          <w:sz w:val="20"/>
          <w:szCs w:val="20"/>
        </w:rPr>
      </w:pPr>
      <w:r w:rsidRPr="00025585">
        <w:rPr>
          <w:rFonts w:ascii="Arial" w:hAnsi="Arial" w:cs="Arial"/>
          <w:b/>
          <w:bCs/>
          <w:sz w:val="20"/>
          <w:szCs w:val="20"/>
        </w:rPr>
        <w:t xml:space="preserve">CHAIR’S NOTES: </w:t>
      </w:r>
    </w:p>
    <w:p w:rsidRPr="00025585" w:rsidR="00025585" w:rsidP="00025585" w:rsidRDefault="00025585" w14:paraId="311FEF90" w14:textId="1B26A356">
      <w:pPr>
        <w:rPr>
          <w:rFonts w:ascii="Arial" w:hAnsi="Arial" w:cs="Arial"/>
          <w:sz w:val="20"/>
          <w:szCs w:val="20"/>
        </w:rPr>
      </w:pPr>
      <w:r w:rsidRPr="00025585">
        <w:rPr>
          <w:rFonts w:ascii="Arial" w:hAnsi="Arial" w:cs="Arial"/>
          <w:sz w:val="20"/>
          <w:szCs w:val="20"/>
        </w:rPr>
        <w:t>A change of name for the Supporters Board, interesting details for Imps fans of the new EFL TV deal &amp; alternatives for the club's matchday programme were amongst the varied items discussed at the latest Supporters Board meeting held virtually on 14th June, details of which can be found within our minutes shown below.</w:t>
      </w:r>
    </w:p>
    <w:p w:rsidRPr="00025585" w:rsidR="00025585" w:rsidP="00025585" w:rsidRDefault="00025585" w14:paraId="0A14FF58" w14:textId="3454DECD">
      <w:pPr>
        <w:rPr>
          <w:rFonts w:ascii="Arial" w:hAnsi="Arial" w:cs="Arial"/>
          <w:sz w:val="20"/>
          <w:szCs w:val="20"/>
        </w:rPr>
      </w:pPr>
      <w:r w:rsidRPr="00025585">
        <w:rPr>
          <w:rFonts w:ascii="Arial" w:hAnsi="Arial" w:cs="Arial"/>
          <w:sz w:val="20"/>
          <w:szCs w:val="20"/>
        </w:rPr>
        <w:t>Following the issuing of the government's White Paper on football governance, the club's Fan Led Review Working Party forming in September 2022 &amp; consisting of representatives from the club's various supporters organisations including ourselves, David Lowes from the Club Board &amp; Jim Lord as facilitator proposed to build on the excellent fan engagement that we already have in place at Lincoln City by going above &amp; beyond the minimum standards of the White Paper in order to future proof our fans' involvement in our club.</w:t>
      </w:r>
    </w:p>
    <w:p w:rsidRPr="00025585" w:rsidR="00025585" w:rsidP="00025585" w:rsidRDefault="00025585" w14:paraId="7592251F" w14:textId="36F44008">
      <w:pPr>
        <w:rPr>
          <w:rFonts w:ascii="Arial" w:hAnsi="Arial" w:cs="Arial"/>
          <w:sz w:val="20"/>
          <w:szCs w:val="20"/>
        </w:rPr>
      </w:pPr>
      <w:r w:rsidRPr="00025585">
        <w:rPr>
          <w:rFonts w:ascii="Arial" w:hAnsi="Arial" w:cs="Arial"/>
          <w:sz w:val="20"/>
          <w:szCs w:val="20"/>
        </w:rPr>
        <w:t>Ahead of the new season the Supporters Board will be transitioning into the Fan Advisory Board (FAB) embracing the recommendations of the government's White Paper on football governance &amp; more whilst continuing to  provide a broad representation of our diverse &amp; inclusive fanbase with the opportunity to have your views considered as part of the club's decision making process &amp; your questions relating to key off-field matters answered by the club's hierarchy.</w:t>
      </w:r>
    </w:p>
    <w:p w:rsidRPr="00025585" w:rsidR="00025585" w:rsidP="00025585" w:rsidRDefault="00025585" w14:paraId="5B1C12C2" w14:textId="5349396A">
      <w:pPr>
        <w:rPr>
          <w:rFonts w:ascii="Arial" w:hAnsi="Arial" w:cs="Arial"/>
          <w:sz w:val="20"/>
          <w:szCs w:val="20"/>
        </w:rPr>
      </w:pPr>
      <w:r w:rsidRPr="00025585">
        <w:rPr>
          <w:rFonts w:ascii="Arial" w:hAnsi="Arial" w:cs="Arial"/>
          <w:sz w:val="20"/>
          <w:szCs w:val="20"/>
        </w:rPr>
        <w:t xml:space="preserve">As shown by the graphic below with a Memorandum Of Understanding in place with the club together with our upgraded constitution &amp; evolving election process  we can look forward to continuing to be informed &amp; consulted on significant </w:t>
      </w:r>
      <w:proofErr w:type="spellStart"/>
      <w:r w:rsidRPr="00025585">
        <w:rPr>
          <w:rFonts w:ascii="Arial" w:hAnsi="Arial" w:cs="Arial"/>
          <w:sz w:val="20"/>
          <w:szCs w:val="20"/>
        </w:rPr>
        <w:t>non football</w:t>
      </w:r>
      <w:proofErr w:type="spellEnd"/>
      <w:r w:rsidRPr="00025585">
        <w:rPr>
          <w:rFonts w:ascii="Arial" w:hAnsi="Arial" w:cs="Arial"/>
          <w:sz w:val="20"/>
          <w:szCs w:val="20"/>
        </w:rPr>
        <w:t xml:space="preserve"> matters including business plans, major changes of club ownership or control, major sponsorship deals, stadium developments &amp; heritage items whilst ensuring the our fans' perspective is heard at the highest levels of our club. </w:t>
      </w:r>
    </w:p>
    <w:p w:rsidRPr="00025585" w:rsidR="00025585" w:rsidP="00025585" w:rsidRDefault="00025585" w14:paraId="63D23D09" w14:textId="7C62F488">
      <w:pPr>
        <w:rPr>
          <w:rFonts w:ascii="Arial" w:hAnsi="Arial" w:cs="Arial"/>
          <w:sz w:val="20"/>
          <w:szCs w:val="20"/>
        </w:rPr>
      </w:pPr>
      <w:r w:rsidRPr="3CE5B566" w:rsidR="00025585">
        <w:rPr>
          <w:rFonts w:ascii="Arial" w:hAnsi="Arial" w:cs="Arial"/>
          <w:sz w:val="20"/>
          <w:szCs w:val="20"/>
        </w:rPr>
        <w:t>Minutes &amp; agendas from our meetings together with details of current Supporters Board members can be found on our web pages within the "</w:t>
      </w:r>
      <w:r w:rsidRPr="3CE5B566" w:rsidR="21AF3284">
        <w:rPr>
          <w:rFonts w:ascii="Arial" w:hAnsi="Arial" w:cs="Arial"/>
          <w:sz w:val="20"/>
          <w:szCs w:val="20"/>
        </w:rPr>
        <w:t>fans</w:t>
      </w:r>
      <w:r w:rsidRPr="3CE5B566" w:rsidR="00025585">
        <w:rPr>
          <w:rFonts w:ascii="Arial" w:hAnsi="Arial" w:cs="Arial"/>
          <w:sz w:val="20"/>
          <w:szCs w:val="20"/>
        </w:rPr>
        <w:t>" section of the club's website.</w:t>
      </w:r>
    </w:p>
    <w:p w:rsidR="00025585" w:rsidP="00025585" w:rsidRDefault="00025585" w14:paraId="0BB18D2D" w14:textId="51A2AFA2">
      <w:pPr>
        <w:rPr>
          <w:rFonts w:ascii="Arial" w:hAnsi="Arial" w:cs="Arial"/>
          <w:sz w:val="20"/>
          <w:szCs w:val="20"/>
        </w:rPr>
      </w:pPr>
      <w:r w:rsidRPr="3CE5B566" w:rsidR="00025585">
        <w:rPr>
          <w:rFonts w:ascii="Arial" w:hAnsi="Arial" w:cs="Arial"/>
          <w:sz w:val="20"/>
          <w:szCs w:val="20"/>
        </w:rPr>
        <w:t xml:space="preserve">Many thanks to our fans who contacted us recently by emailing </w:t>
      </w:r>
      <w:r w:rsidRPr="3CE5B566" w:rsidR="00025585">
        <w:rPr>
          <w:rFonts w:ascii="Arial" w:hAnsi="Arial" w:cs="Arial"/>
          <w:sz w:val="20"/>
          <w:szCs w:val="20"/>
        </w:rPr>
        <w:t>sbchair@theredimps</w:t>
      </w:r>
      <w:r w:rsidRPr="3CE5B566" w:rsidR="66FC8520">
        <w:rPr>
          <w:rFonts w:ascii="Arial" w:hAnsi="Arial" w:cs="Arial"/>
          <w:sz w:val="20"/>
          <w:szCs w:val="20"/>
        </w:rPr>
        <w:t>.</w:t>
      </w:r>
      <w:r w:rsidRPr="3CE5B566" w:rsidR="00025585">
        <w:rPr>
          <w:rFonts w:ascii="Arial" w:hAnsi="Arial" w:cs="Arial"/>
          <w:sz w:val="20"/>
          <w:szCs w:val="20"/>
        </w:rPr>
        <w:t xml:space="preserve">com </w:t>
      </w:r>
      <w:r w:rsidRPr="3CE5B566" w:rsidR="00025585">
        <w:rPr>
          <w:rFonts w:ascii="Arial" w:hAnsi="Arial" w:cs="Arial"/>
          <w:sz w:val="20"/>
          <w:szCs w:val="20"/>
        </w:rPr>
        <w:t>regarding</w:t>
      </w:r>
      <w:r w:rsidRPr="3CE5B566" w:rsidR="00025585">
        <w:rPr>
          <w:rFonts w:ascii="Arial" w:hAnsi="Arial" w:cs="Arial"/>
          <w:sz w:val="20"/>
          <w:szCs w:val="20"/>
        </w:rPr>
        <w:t xml:space="preserve"> the midweek Stagecoach service introduced last season for the south of the city which unfortunately did not </w:t>
      </w:r>
      <w:r w:rsidRPr="3CE5B566" w:rsidR="00025585">
        <w:rPr>
          <w:rFonts w:ascii="Arial" w:hAnsi="Arial" w:cs="Arial"/>
          <w:sz w:val="20"/>
          <w:szCs w:val="20"/>
        </w:rPr>
        <w:t>operate</w:t>
      </w:r>
      <w:r w:rsidRPr="3CE5B566" w:rsidR="00025585">
        <w:rPr>
          <w:rFonts w:ascii="Arial" w:hAnsi="Arial" w:cs="Arial"/>
          <w:sz w:val="20"/>
          <w:szCs w:val="20"/>
        </w:rPr>
        <w:t xml:space="preserve"> for the rearranged Burton &amp; MK Don's fixtures. We sympathise with those fans who were affected &amp; have raised the matter with the club who are actively investigating a solution for the forthcoming season.</w:t>
      </w:r>
    </w:p>
    <w:p w:rsidRPr="00025585" w:rsidR="00025585" w:rsidP="00025585" w:rsidRDefault="00025585" w14:paraId="0E5DA5D4" w14:textId="69AF7893">
      <w:pPr>
        <w:rPr>
          <w:rFonts w:ascii="Arial" w:hAnsi="Arial" w:cs="Arial"/>
          <w:sz w:val="20"/>
          <w:szCs w:val="20"/>
        </w:rPr>
      </w:pPr>
      <w:r w:rsidRPr="00025585">
        <w:rPr>
          <w:rFonts w:ascii="Arial" w:hAnsi="Arial" w:cs="Arial"/>
          <w:sz w:val="20"/>
          <w:szCs w:val="20"/>
        </w:rPr>
        <w:t>Please get in touch with us if you have any questions or items which you would like us to discuss with Liam &amp; senior club directors at our next meeting at the beginning of the season.</w:t>
      </w:r>
    </w:p>
    <w:p w:rsidR="00025585" w:rsidP="00025585" w:rsidRDefault="00025585" w14:paraId="39D304A5" w14:textId="77777777">
      <w:pPr>
        <w:rPr>
          <w:rFonts w:ascii="Arial" w:hAnsi="Arial" w:cs="Arial"/>
          <w:sz w:val="20"/>
          <w:szCs w:val="20"/>
        </w:rPr>
      </w:pPr>
      <w:r w:rsidRPr="00025585">
        <w:rPr>
          <w:rFonts w:ascii="Arial" w:hAnsi="Arial" w:cs="Arial"/>
          <w:sz w:val="20"/>
          <w:szCs w:val="20"/>
        </w:rPr>
        <w:t>The Supporters Board send our best wishes to Mark &amp; the team ahead of the new season.</w:t>
      </w:r>
    </w:p>
    <w:p w:rsidRPr="00025585" w:rsidR="002C2CF3" w:rsidP="00025585" w:rsidRDefault="00025585" w14:paraId="62F6C696" w14:textId="3714A30A">
      <w:pPr>
        <w:rPr>
          <w:rFonts w:ascii="Arial" w:hAnsi="Arial" w:cs="Arial"/>
          <w:sz w:val="20"/>
          <w:szCs w:val="20"/>
        </w:rPr>
      </w:pPr>
      <w:r w:rsidRPr="00025585">
        <w:rPr>
          <w:rFonts w:ascii="Arial" w:hAnsi="Arial" w:cs="Arial"/>
          <w:sz w:val="20"/>
          <w:szCs w:val="20"/>
        </w:rPr>
        <w:t>UTI</w:t>
      </w:r>
      <w:r>
        <w:rPr>
          <w:rFonts w:ascii="Arial" w:hAnsi="Arial" w:cs="Arial"/>
          <w:sz w:val="20"/>
          <w:szCs w:val="20"/>
        </w:rPr>
        <w:br/>
      </w:r>
      <w:r w:rsidRPr="00025585">
        <w:rPr>
          <w:rFonts w:ascii="Arial" w:hAnsi="Arial" w:cs="Arial"/>
          <w:sz w:val="20"/>
          <w:szCs w:val="20"/>
        </w:rPr>
        <w:t>Tony Smith</w:t>
      </w:r>
      <w:r>
        <w:rPr>
          <w:rFonts w:ascii="Arial" w:hAnsi="Arial" w:cs="Arial"/>
          <w:sz w:val="20"/>
          <w:szCs w:val="20"/>
        </w:rPr>
        <w:br/>
      </w:r>
      <w:r w:rsidRPr="00025585">
        <w:rPr>
          <w:rFonts w:ascii="Arial" w:hAnsi="Arial" w:cs="Arial"/>
          <w:sz w:val="20"/>
          <w:szCs w:val="20"/>
        </w:rPr>
        <w:t>Chair of the Lincoln City FC Supporters Board</w:t>
      </w:r>
    </w:p>
    <w:p w:rsidR="00F56915" w:rsidRDefault="00F56915" w14:paraId="108274E8" w14:textId="77777777">
      <w:pPr>
        <w:spacing w:after="0" w:line="240" w:lineRule="auto"/>
        <w:rPr>
          <w:rFonts w:ascii="Arial" w:hAnsi="Arial" w:eastAsia="Arial" w:cs="Arial"/>
          <w:b/>
          <w:color w:val="FFC000"/>
          <w:sz w:val="18"/>
          <w:szCs w:val="18"/>
        </w:rPr>
      </w:pPr>
    </w:p>
    <w:tbl>
      <w:tblPr>
        <w:tblStyle w:val="a"/>
        <w:tblW w:w="10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
        <w:gridCol w:w="602"/>
        <w:gridCol w:w="8046"/>
        <w:gridCol w:w="14"/>
        <w:gridCol w:w="1544"/>
        <w:gridCol w:w="14"/>
      </w:tblGrid>
      <w:tr w:rsidR="00F56915" w:rsidTr="000463DD" w14:paraId="2E7DDD6E" w14:textId="77777777">
        <w:tc>
          <w:tcPr>
            <w:tcW w:w="495" w:type="dxa"/>
            <w:shd w:val="clear" w:color="auto" w:fill="BFBFBF"/>
          </w:tcPr>
          <w:p w:rsidRPr="009C19E2" w:rsidR="00F56915" w:rsidRDefault="00923000" w14:paraId="77CB9E74" w14:textId="77777777">
            <w:pPr>
              <w:spacing w:after="0" w:line="240" w:lineRule="auto"/>
              <w:rPr>
                <w:rFonts w:ascii="Arial" w:hAnsi="Arial" w:eastAsia="Arial" w:cs="Arial"/>
                <w:b/>
                <w:sz w:val="20"/>
                <w:szCs w:val="20"/>
              </w:rPr>
            </w:pPr>
            <w:r w:rsidRPr="009C19E2">
              <w:rPr>
                <w:rFonts w:ascii="Arial" w:hAnsi="Arial" w:eastAsia="Arial" w:cs="Arial"/>
                <w:b/>
                <w:sz w:val="20"/>
                <w:szCs w:val="20"/>
              </w:rPr>
              <w:t>#</w:t>
            </w:r>
          </w:p>
        </w:tc>
        <w:tc>
          <w:tcPr>
            <w:tcW w:w="8662" w:type="dxa"/>
            <w:gridSpan w:val="3"/>
            <w:shd w:val="clear" w:color="auto" w:fill="BFBFBF"/>
          </w:tcPr>
          <w:p w:rsidR="00F56915" w:rsidRDefault="00923000" w14:paraId="598AAE7E" w14:textId="77777777">
            <w:pPr>
              <w:spacing w:after="0" w:line="240" w:lineRule="auto"/>
              <w:rPr>
                <w:rFonts w:ascii="Arial" w:hAnsi="Arial" w:eastAsia="Arial" w:cs="Arial"/>
                <w:b/>
                <w:sz w:val="20"/>
                <w:szCs w:val="20"/>
              </w:rPr>
            </w:pPr>
            <w:r>
              <w:rPr>
                <w:rFonts w:ascii="Arial" w:hAnsi="Arial" w:eastAsia="Arial" w:cs="Arial"/>
                <w:b/>
                <w:sz w:val="20"/>
                <w:szCs w:val="20"/>
              </w:rPr>
              <w:t>ITEM</w:t>
            </w:r>
          </w:p>
        </w:tc>
        <w:tc>
          <w:tcPr>
            <w:tcW w:w="1558" w:type="dxa"/>
            <w:gridSpan w:val="2"/>
            <w:shd w:val="clear" w:color="auto" w:fill="BFBFBF"/>
          </w:tcPr>
          <w:p w:rsidRPr="007E695C" w:rsidR="00F56915" w:rsidRDefault="0027003D" w14:paraId="3854F669" w14:textId="293954BA">
            <w:pPr>
              <w:spacing w:after="0" w:line="240" w:lineRule="auto"/>
              <w:jc w:val="right"/>
              <w:rPr>
                <w:rFonts w:ascii="Arial" w:hAnsi="Arial" w:eastAsia="Arial" w:cs="Arial"/>
                <w:b/>
                <w:color w:val="FF0000"/>
                <w:sz w:val="20"/>
                <w:szCs w:val="20"/>
              </w:rPr>
            </w:pPr>
            <w:r w:rsidRPr="007E695C">
              <w:rPr>
                <w:rFonts w:ascii="Arial" w:hAnsi="Arial" w:eastAsia="Arial" w:cs="Arial"/>
                <w:b/>
                <w:color w:val="FF0000"/>
                <w:sz w:val="20"/>
                <w:szCs w:val="20"/>
              </w:rPr>
              <w:t>ACTION</w:t>
            </w:r>
            <w:r w:rsidRPr="007E695C" w:rsidR="00C54BCD">
              <w:rPr>
                <w:rFonts w:ascii="Arial" w:hAnsi="Arial" w:eastAsia="Arial" w:cs="Arial"/>
                <w:b/>
                <w:color w:val="FF0000"/>
                <w:sz w:val="20"/>
                <w:szCs w:val="20"/>
              </w:rPr>
              <w:t>:</w:t>
            </w:r>
          </w:p>
        </w:tc>
      </w:tr>
      <w:tr w:rsidR="00F56915" w:rsidTr="000463DD" w14:paraId="14B5A95E" w14:textId="77777777">
        <w:tc>
          <w:tcPr>
            <w:tcW w:w="495" w:type="dxa"/>
            <w:shd w:val="clear" w:color="auto" w:fill="FFFFFF"/>
          </w:tcPr>
          <w:p w:rsidRPr="009C19E2" w:rsidR="00F56915" w:rsidRDefault="00923000" w14:paraId="2DA4A326" w14:textId="77777777">
            <w:pPr>
              <w:spacing w:after="0" w:line="240" w:lineRule="auto"/>
              <w:rPr>
                <w:rFonts w:ascii="Arial" w:hAnsi="Arial" w:eastAsia="Arial" w:cs="Arial"/>
                <w:b/>
                <w:sz w:val="20"/>
                <w:szCs w:val="20"/>
              </w:rPr>
            </w:pPr>
            <w:r w:rsidRPr="009C19E2">
              <w:rPr>
                <w:rFonts w:ascii="Arial" w:hAnsi="Arial" w:eastAsia="Arial" w:cs="Arial"/>
                <w:b/>
                <w:sz w:val="20"/>
                <w:szCs w:val="20"/>
              </w:rPr>
              <w:t>1.</w:t>
            </w:r>
          </w:p>
        </w:tc>
        <w:tc>
          <w:tcPr>
            <w:tcW w:w="8662" w:type="dxa"/>
            <w:gridSpan w:val="3"/>
            <w:shd w:val="clear" w:color="auto" w:fill="FFFFFF"/>
          </w:tcPr>
          <w:p w:rsidR="00F56915" w:rsidRDefault="00923000" w14:paraId="2013A8A5" w14:textId="77777777">
            <w:pPr>
              <w:spacing w:after="0" w:line="240" w:lineRule="auto"/>
              <w:rPr>
                <w:rFonts w:ascii="Arial" w:hAnsi="Arial" w:eastAsia="Arial" w:cs="Arial"/>
                <w:b/>
                <w:sz w:val="20"/>
                <w:szCs w:val="20"/>
              </w:rPr>
            </w:pPr>
            <w:r>
              <w:rPr>
                <w:rFonts w:ascii="Arial" w:hAnsi="Arial" w:eastAsia="Arial" w:cs="Arial"/>
                <w:b/>
                <w:sz w:val="20"/>
                <w:szCs w:val="20"/>
              </w:rPr>
              <w:t xml:space="preserve">Meeting Admin </w:t>
            </w:r>
          </w:p>
        </w:tc>
        <w:tc>
          <w:tcPr>
            <w:tcW w:w="1558" w:type="dxa"/>
            <w:gridSpan w:val="2"/>
            <w:shd w:val="clear" w:color="auto" w:fill="FFFFFF"/>
          </w:tcPr>
          <w:p w:rsidRPr="007E695C" w:rsidR="00B02C07" w:rsidP="00B02C07" w:rsidRDefault="00B02C07" w14:paraId="2D39927E" w14:textId="4BCF2DFF">
            <w:pPr>
              <w:spacing w:after="0" w:line="240" w:lineRule="auto"/>
              <w:jc w:val="right"/>
              <w:rPr>
                <w:rFonts w:ascii="Arial" w:hAnsi="Arial" w:eastAsia="Arial" w:cs="Arial"/>
                <w:b/>
                <w:color w:val="FF0000"/>
                <w:sz w:val="20"/>
                <w:szCs w:val="20"/>
              </w:rPr>
            </w:pPr>
          </w:p>
        </w:tc>
      </w:tr>
      <w:tr w:rsidR="00F56915" w:rsidTr="000463DD" w14:paraId="15E0ABA1" w14:textId="77777777">
        <w:tc>
          <w:tcPr>
            <w:tcW w:w="495" w:type="dxa"/>
            <w:shd w:val="clear" w:color="auto" w:fill="FFFFFF"/>
          </w:tcPr>
          <w:p w:rsidRPr="009C19E2" w:rsidR="00F56915" w:rsidRDefault="00F56915" w14:paraId="182F3A77" w14:textId="77777777">
            <w:pPr>
              <w:spacing w:after="0" w:line="240" w:lineRule="auto"/>
              <w:rPr>
                <w:rFonts w:ascii="Arial" w:hAnsi="Arial" w:eastAsia="Arial" w:cs="Arial"/>
                <w:b/>
                <w:sz w:val="20"/>
                <w:szCs w:val="20"/>
              </w:rPr>
            </w:pPr>
          </w:p>
        </w:tc>
        <w:tc>
          <w:tcPr>
            <w:tcW w:w="602" w:type="dxa"/>
            <w:shd w:val="clear" w:color="auto" w:fill="FFFFFF"/>
          </w:tcPr>
          <w:p w:rsidR="00F56915" w:rsidRDefault="00923000" w14:paraId="66E2AD5C" w14:textId="77777777">
            <w:pPr>
              <w:spacing w:after="0" w:line="240" w:lineRule="auto"/>
              <w:rPr>
                <w:rFonts w:ascii="Arial" w:hAnsi="Arial" w:eastAsia="Arial" w:cs="Arial"/>
                <w:sz w:val="20"/>
                <w:szCs w:val="20"/>
              </w:rPr>
            </w:pPr>
            <w:r>
              <w:rPr>
                <w:rFonts w:ascii="Arial" w:hAnsi="Arial" w:eastAsia="Arial" w:cs="Arial"/>
                <w:sz w:val="20"/>
                <w:szCs w:val="20"/>
              </w:rPr>
              <w:t>A.</w:t>
            </w:r>
          </w:p>
        </w:tc>
        <w:tc>
          <w:tcPr>
            <w:tcW w:w="8060" w:type="dxa"/>
            <w:gridSpan w:val="2"/>
            <w:shd w:val="clear" w:color="auto" w:fill="FFFFFF"/>
          </w:tcPr>
          <w:p w:rsidR="00F56915" w:rsidRDefault="00CF7A50" w14:paraId="2121A33A" w14:textId="1B94DA05">
            <w:pPr>
              <w:spacing w:after="0" w:line="240" w:lineRule="auto"/>
              <w:rPr>
                <w:rFonts w:ascii="Arial" w:hAnsi="Arial" w:eastAsia="Arial" w:cs="Arial"/>
                <w:sz w:val="20"/>
                <w:szCs w:val="20"/>
              </w:rPr>
            </w:pPr>
            <w:r>
              <w:rPr>
                <w:rFonts w:ascii="Arial" w:hAnsi="Arial" w:eastAsia="Arial" w:cs="Arial"/>
                <w:sz w:val="20"/>
                <w:szCs w:val="20"/>
              </w:rPr>
              <w:t>Apologies</w:t>
            </w:r>
          </w:p>
        </w:tc>
        <w:tc>
          <w:tcPr>
            <w:tcW w:w="1558" w:type="dxa"/>
            <w:gridSpan w:val="2"/>
            <w:shd w:val="clear" w:color="auto" w:fill="FFFFFF"/>
          </w:tcPr>
          <w:p w:rsidRPr="007E695C" w:rsidR="00F56915" w:rsidRDefault="00F56915" w14:paraId="227FA4C4" w14:textId="77777777">
            <w:pPr>
              <w:spacing w:after="0" w:line="240" w:lineRule="auto"/>
              <w:jc w:val="right"/>
              <w:rPr>
                <w:rFonts w:ascii="Arial" w:hAnsi="Arial" w:eastAsia="Arial" w:cs="Arial"/>
                <w:b/>
                <w:color w:val="FF0000"/>
                <w:sz w:val="20"/>
                <w:szCs w:val="20"/>
              </w:rPr>
            </w:pPr>
          </w:p>
        </w:tc>
      </w:tr>
      <w:tr w:rsidR="00F56915" w:rsidTr="000463DD" w14:paraId="3B5F4BEB" w14:textId="77777777">
        <w:tc>
          <w:tcPr>
            <w:tcW w:w="495" w:type="dxa"/>
            <w:shd w:val="clear" w:color="auto" w:fill="FFFFFF"/>
          </w:tcPr>
          <w:p w:rsidRPr="009C19E2" w:rsidR="00F56915" w:rsidRDefault="00F56915" w14:paraId="6724EA58" w14:textId="77777777">
            <w:pPr>
              <w:spacing w:after="0" w:line="240" w:lineRule="auto"/>
              <w:rPr>
                <w:rFonts w:ascii="Arial" w:hAnsi="Arial" w:eastAsia="Arial" w:cs="Arial"/>
                <w:b/>
                <w:sz w:val="20"/>
                <w:szCs w:val="20"/>
              </w:rPr>
            </w:pPr>
          </w:p>
        </w:tc>
        <w:tc>
          <w:tcPr>
            <w:tcW w:w="602" w:type="dxa"/>
            <w:shd w:val="clear" w:color="auto" w:fill="FFFFFF"/>
          </w:tcPr>
          <w:p w:rsidR="00F56915" w:rsidRDefault="00F56915" w14:paraId="0E3F2E47" w14:textId="77777777">
            <w:pPr>
              <w:spacing w:after="0" w:line="240" w:lineRule="auto"/>
              <w:rPr>
                <w:rFonts w:ascii="Arial" w:hAnsi="Arial" w:eastAsia="Arial" w:cs="Arial"/>
                <w:sz w:val="20"/>
                <w:szCs w:val="20"/>
              </w:rPr>
            </w:pPr>
          </w:p>
        </w:tc>
        <w:tc>
          <w:tcPr>
            <w:tcW w:w="8060" w:type="dxa"/>
            <w:gridSpan w:val="2"/>
            <w:shd w:val="clear" w:color="auto" w:fill="FFFFFF"/>
          </w:tcPr>
          <w:p w:rsidR="00DD3A66" w:rsidP="007616C5" w:rsidRDefault="00DD3A66" w14:paraId="705E111F" w14:textId="77777777">
            <w:pPr>
              <w:spacing w:after="0" w:line="240" w:lineRule="auto"/>
              <w:rPr>
                <w:rFonts w:ascii="Arial" w:hAnsi="Arial" w:eastAsia="Arial" w:cs="Arial"/>
                <w:sz w:val="20"/>
                <w:szCs w:val="20"/>
              </w:rPr>
            </w:pPr>
            <w:r>
              <w:rPr>
                <w:rFonts w:ascii="Arial" w:hAnsi="Arial" w:eastAsia="Arial" w:cs="Arial"/>
                <w:sz w:val="20"/>
                <w:szCs w:val="20"/>
              </w:rPr>
              <w:t>Noted above.</w:t>
            </w:r>
          </w:p>
          <w:p w:rsidR="00DD3A66" w:rsidP="007616C5" w:rsidRDefault="00DD3A66" w14:paraId="28DF1A62" w14:textId="50780D04">
            <w:pPr>
              <w:spacing w:after="0" w:line="240" w:lineRule="auto"/>
              <w:rPr>
                <w:rFonts w:ascii="Arial" w:hAnsi="Arial" w:eastAsia="Arial" w:cs="Arial"/>
                <w:sz w:val="20"/>
                <w:szCs w:val="20"/>
              </w:rPr>
            </w:pPr>
          </w:p>
        </w:tc>
        <w:tc>
          <w:tcPr>
            <w:tcW w:w="1558" w:type="dxa"/>
            <w:gridSpan w:val="2"/>
            <w:shd w:val="clear" w:color="auto" w:fill="FFFFFF"/>
          </w:tcPr>
          <w:p w:rsidRPr="007E695C" w:rsidR="00F56915" w:rsidRDefault="00F56915" w14:paraId="1203EB1C" w14:textId="77777777">
            <w:pPr>
              <w:spacing w:after="0" w:line="240" w:lineRule="auto"/>
              <w:jc w:val="right"/>
              <w:rPr>
                <w:rFonts w:ascii="Arial" w:hAnsi="Arial" w:eastAsia="Arial" w:cs="Arial"/>
                <w:b/>
                <w:color w:val="FF0000"/>
                <w:sz w:val="20"/>
                <w:szCs w:val="20"/>
              </w:rPr>
            </w:pPr>
          </w:p>
        </w:tc>
      </w:tr>
      <w:tr w:rsidR="00F56915" w:rsidTr="000463DD" w14:paraId="088BC49D" w14:textId="77777777">
        <w:tc>
          <w:tcPr>
            <w:tcW w:w="495" w:type="dxa"/>
            <w:shd w:val="clear" w:color="auto" w:fill="FFFFFF"/>
          </w:tcPr>
          <w:p w:rsidRPr="009C19E2" w:rsidR="00F56915" w:rsidRDefault="00F56915" w14:paraId="51F0396E" w14:textId="77777777">
            <w:pPr>
              <w:spacing w:after="0" w:line="240" w:lineRule="auto"/>
              <w:rPr>
                <w:rFonts w:ascii="Arial" w:hAnsi="Arial" w:eastAsia="Arial" w:cs="Arial"/>
                <w:b/>
                <w:sz w:val="20"/>
                <w:szCs w:val="20"/>
              </w:rPr>
            </w:pPr>
          </w:p>
        </w:tc>
        <w:tc>
          <w:tcPr>
            <w:tcW w:w="602" w:type="dxa"/>
            <w:shd w:val="clear" w:color="auto" w:fill="FFFFFF"/>
          </w:tcPr>
          <w:p w:rsidR="00F56915" w:rsidRDefault="00923000" w14:paraId="07D8209C" w14:textId="77777777">
            <w:pPr>
              <w:spacing w:after="0" w:line="240" w:lineRule="auto"/>
              <w:rPr>
                <w:rFonts w:ascii="Arial" w:hAnsi="Arial" w:eastAsia="Arial" w:cs="Arial"/>
                <w:sz w:val="20"/>
                <w:szCs w:val="20"/>
              </w:rPr>
            </w:pPr>
            <w:r>
              <w:rPr>
                <w:rFonts w:ascii="Arial" w:hAnsi="Arial" w:eastAsia="Arial" w:cs="Arial"/>
                <w:sz w:val="20"/>
                <w:szCs w:val="20"/>
              </w:rPr>
              <w:t>B.</w:t>
            </w:r>
          </w:p>
        </w:tc>
        <w:tc>
          <w:tcPr>
            <w:tcW w:w="8060" w:type="dxa"/>
            <w:gridSpan w:val="2"/>
            <w:shd w:val="clear" w:color="auto" w:fill="FFFFFF"/>
          </w:tcPr>
          <w:p w:rsidR="00F56915" w:rsidRDefault="00CF7A50" w14:paraId="0967A684" w14:textId="28801920">
            <w:pPr>
              <w:spacing w:after="0" w:line="240" w:lineRule="auto"/>
              <w:rPr>
                <w:rFonts w:ascii="Arial" w:hAnsi="Arial" w:eastAsia="Arial" w:cs="Arial"/>
                <w:sz w:val="20"/>
                <w:szCs w:val="20"/>
              </w:rPr>
            </w:pPr>
            <w:r>
              <w:rPr>
                <w:rFonts w:ascii="Arial" w:hAnsi="Arial" w:eastAsia="Arial" w:cs="Arial"/>
                <w:sz w:val="20"/>
                <w:szCs w:val="20"/>
              </w:rPr>
              <w:t xml:space="preserve">Estimated or required time of meeting close </w:t>
            </w:r>
            <w:r w:rsidR="00B10D33">
              <w:rPr>
                <w:rFonts w:ascii="Arial" w:hAnsi="Arial" w:eastAsia="Arial" w:cs="Arial"/>
                <w:sz w:val="20"/>
                <w:szCs w:val="20"/>
              </w:rPr>
              <w:t>–</w:t>
            </w:r>
            <w:r w:rsidR="00923000">
              <w:rPr>
                <w:rFonts w:ascii="Arial" w:hAnsi="Arial" w:eastAsia="Arial" w:cs="Arial"/>
                <w:sz w:val="20"/>
                <w:szCs w:val="20"/>
              </w:rPr>
              <w:t xml:space="preserve"> </w:t>
            </w:r>
            <w:r w:rsidR="004006B2">
              <w:rPr>
                <w:rFonts w:ascii="Arial" w:hAnsi="Arial" w:eastAsia="Arial" w:cs="Arial"/>
                <w:sz w:val="20"/>
                <w:szCs w:val="20"/>
              </w:rPr>
              <w:t>20:30</w:t>
            </w:r>
          </w:p>
        </w:tc>
        <w:tc>
          <w:tcPr>
            <w:tcW w:w="1558" w:type="dxa"/>
            <w:gridSpan w:val="2"/>
            <w:shd w:val="clear" w:color="auto" w:fill="FFFFFF"/>
          </w:tcPr>
          <w:p w:rsidRPr="007E695C" w:rsidR="00F56915" w:rsidRDefault="00F56915" w14:paraId="686BBF03" w14:textId="77777777">
            <w:pPr>
              <w:spacing w:after="0" w:line="240" w:lineRule="auto"/>
              <w:jc w:val="right"/>
              <w:rPr>
                <w:rFonts w:ascii="Arial" w:hAnsi="Arial" w:eastAsia="Arial" w:cs="Arial"/>
                <w:b/>
                <w:color w:val="FF0000"/>
                <w:sz w:val="20"/>
                <w:szCs w:val="20"/>
              </w:rPr>
            </w:pPr>
          </w:p>
        </w:tc>
      </w:tr>
      <w:tr w:rsidR="00F56915" w:rsidTr="000463DD" w14:paraId="5A2E0847" w14:textId="77777777">
        <w:tc>
          <w:tcPr>
            <w:tcW w:w="495" w:type="dxa"/>
            <w:shd w:val="clear" w:color="auto" w:fill="FFFFFF"/>
          </w:tcPr>
          <w:p w:rsidRPr="009C19E2" w:rsidR="00F56915" w:rsidRDefault="00F56915" w14:paraId="75026B70" w14:textId="77777777">
            <w:pPr>
              <w:spacing w:after="0" w:line="240" w:lineRule="auto"/>
              <w:rPr>
                <w:rFonts w:ascii="Arial" w:hAnsi="Arial" w:eastAsia="Arial" w:cs="Arial"/>
                <w:b/>
                <w:sz w:val="20"/>
                <w:szCs w:val="20"/>
              </w:rPr>
            </w:pPr>
          </w:p>
        </w:tc>
        <w:tc>
          <w:tcPr>
            <w:tcW w:w="602" w:type="dxa"/>
            <w:shd w:val="clear" w:color="auto" w:fill="FFFFFF"/>
          </w:tcPr>
          <w:p w:rsidR="00F56915" w:rsidRDefault="00F56915" w14:paraId="78E08E90" w14:textId="77777777">
            <w:pPr>
              <w:spacing w:after="0" w:line="240" w:lineRule="auto"/>
              <w:rPr>
                <w:rFonts w:ascii="Arial" w:hAnsi="Arial" w:eastAsia="Arial" w:cs="Arial"/>
                <w:sz w:val="20"/>
                <w:szCs w:val="20"/>
              </w:rPr>
            </w:pPr>
          </w:p>
        </w:tc>
        <w:tc>
          <w:tcPr>
            <w:tcW w:w="8060" w:type="dxa"/>
            <w:gridSpan w:val="2"/>
            <w:shd w:val="clear" w:color="auto" w:fill="FFFFFF"/>
          </w:tcPr>
          <w:p w:rsidR="00065477" w:rsidP="007616C5" w:rsidRDefault="00DD3A66" w14:paraId="7261F693" w14:textId="77777777">
            <w:pPr>
              <w:spacing w:after="0" w:line="240" w:lineRule="auto"/>
              <w:rPr>
                <w:rFonts w:ascii="Arial" w:hAnsi="Arial" w:eastAsia="Arial" w:cs="Arial"/>
                <w:sz w:val="20"/>
                <w:szCs w:val="20"/>
              </w:rPr>
            </w:pPr>
            <w:r>
              <w:rPr>
                <w:rFonts w:ascii="Arial" w:hAnsi="Arial" w:eastAsia="Arial" w:cs="Arial"/>
                <w:sz w:val="20"/>
                <w:szCs w:val="20"/>
              </w:rPr>
              <w:t>Noted.</w:t>
            </w:r>
          </w:p>
          <w:p w:rsidR="00DD3A66" w:rsidP="007616C5" w:rsidRDefault="00DD3A66" w14:paraId="59CA1349" w14:textId="404A3F7D">
            <w:pPr>
              <w:spacing w:after="0" w:line="240" w:lineRule="auto"/>
              <w:rPr>
                <w:rFonts w:ascii="Arial" w:hAnsi="Arial" w:eastAsia="Arial" w:cs="Arial"/>
                <w:sz w:val="20"/>
                <w:szCs w:val="20"/>
              </w:rPr>
            </w:pPr>
          </w:p>
        </w:tc>
        <w:tc>
          <w:tcPr>
            <w:tcW w:w="1558" w:type="dxa"/>
            <w:gridSpan w:val="2"/>
            <w:shd w:val="clear" w:color="auto" w:fill="FFFFFF"/>
          </w:tcPr>
          <w:p w:rsidRPr="007E695C" w:rsidR="00F56915" w:rsidRDefault="00F56915" w14:paraId="3852C3CB" w14:textId="77777777">
            <w:pPr>
              <w:spacing w:after="0" w:line="240" w:lineRule="auto"/>
              <w:jc w:val="right"/>
              <w:rPr>
                <w:rFonts w:ascii="Arial" w:hAnsi="Arial" w:eastAsia="Arial" w:cs="Arial"/>
                <w:b/>
                <w:color w:val="FF0000"/>
                <w:sz w:val="20"/>
                <w:szCs w:val="20"/>
              </w:rPr>
            </w:pPr>
          </w:p>
        </w:tc>
      </w:tr>
      <w:tr w:rsidR="00F56915" w:rsidTr="000463DD" w14:paraId="36F60229" w14:textId="77777777">
        <w:tc>
          <w:tcPr>
            <w:tcW w:w="495" w:type="dxa"/>
            <w:shd w:val="clear" w:color="auto" w:fill="FFFFFF"/>
          </w:tcPr>
          <w:p w:rsidRPr="009C19E2" w:rsidR="00F56915" w:rsidRDefault="00923000" w14:paraId="33007B36" w14:textId="77777777">
            <w:pPr>
              <w:spacing w:after="0" w:line="240" w:lineRule="auto"/>
              <w:rPr>
                <w:rFonts w:ascii="Arial" w:hAnsi="Arial" w:eastAsia="Arial" w:cs="Arial"/>
                <w:b/>
                <w:sz w:val="20"/>
                <w:szCs w:val="20"/>
              </w:rPr>
            </w:pPr>
            <w:r w:rsidRPr="009C19E2">
              <w:rPr>
                <w:rFonts w:ascii="Arial" w:hAnsi="Arial" w:eastAsia="Arial" w:cs="Arial"/>
                <w:b/>
                <w:sz w:val="20"/>
                <w:szCs w:val="20"/>
              </w:rPr>
              <w:t>2.</w:t>
            </w:r>
          </w:p>
        </w:tc>
        <w:tc>
          <w:tcPr>
            <w:tcW w:w="8662" w:type="dxa"/>
            <w:gridSpan w:val="3"/>
            <w:shd w:val="clear" w:color="auto" w:fill="FFFFFF"/>
          </w:tcPr>
          <w:p w:rsidR="00F56915" w:rsidRDefault="00923000" w14:paraId="3483A447" w14:textId="374421BD">
            <w:pPr>
              <w:spacing w:after="0" w:line="240" w:lineRule="auto"/>
              <w:rPr>
                <w:rFonts w:ascii="Arial" w:hAnsi="Arial" w:eastAsia="Arial" w:cs="Arial"/>
                <w:b/>
                <w:sz w:val="20"/>
                <w:szCs w:val="20"/>
              </w:rPr>
            </w:pPr>
            <w:r>
              <w:rPr>
                <w:rFonts w:ascii="Arial" w:hAnsi="Arial" w:eastAsia="Arial" w:cs="Arial"/>
                <w:b/>
                <w:sz w:val="20"/>
                <w:szCs w:val="20"/>
              </w:rPr>
              <w:t xml:space="preserve">Minutes/Actions From Last </w:t>
            </w:r>
            <w:r w:rsidRPr="006006BB">
              <w:rPr>
                <w:rFonts w:ascii="Arial" w:hAnsi="Arial" w:eastAsia="Arial" w:cs="Arial"/>
                <w:b/>
                <w:sz w:val="20"/>
                <w:szCs w:val="20"/>
              </w:rPr>
              <w:t xml:space="preserve">Meeting – </w:t>
            </w:r>
            <w:r w:rsidR="000A3A39">
              <w:rPr>
                <w:rFonts w:ascii="Arial" w:hAnsi="Arial" w:eastAsia="Arial" w:cs="Arial"/>
                <w:b/>
                <w:sz w:val="20"/>
                <w:szCs w:val="20"/>
              </w:rPr>
              <w:t>19 04</w:t>
            </w:r>
            <w:r w:rsidR="00D470FB">
              <w:rPr>
                <w:rFonts w:ascii="Arial" w:hAnsi="Arial" w:eastAsia="Arial" w:cs="Arial"/>
                <w:b/>
                <w:sz w:val="20"/>
                <w:szCs w:val="20"/>
              </w:rPr>
              <w:t xml:space="preserve"> 2</w:t>
            </w:r>
            <w:r w:rsidR="009C19E2">
              <w:rPr>
                <w:rFonts w:ascii="Arial" w:hAnsi="Arial" w:eastAsia="Arial" w:cs="Arial"/>
                <w:b/>
                <w:sz w:val="20"/>
                <w:szCs w:val="20"/>
              </w:rPr>
              <w:t>3</w:t>
            </w:r>
          </w:p>
        </w:tc>
        <w:tc>
          <w:tcPr>
            <w:tcW w:w="1558" w:type="dxa"/>
            <w:gridSpan w:val="2"/>
            <w:shd w:val="clear" w:color="auto" w:fill="FFFFFF"/>
          </w:tcPr>
          <w:p w:rsidRPr="007E695C" w:rsidR="00F56915" w:rsidRDefault="00F56915" w14:paraId="39421395" w14:textId="66245D69">
            <w:pPr>
              <w:spacing w:after="0" w:line="240" w:lineRule="auto"/>
              <w:jc w:val="right"/>
              <w:rPr>
                <w:rFonts w:ascii="Arial" w:hAnsi="Arial" w:eastAsia="Arial" w:cs="Arial"/>
                <w:b/>
                <w:color w:val="FF0000"/>
                <w:sz w:val="20"/>
                <w:szCs w:val="20"/>
              </w:rPr>
            </w:pPr>
          </w:p>
        </w:tc>
      </w:tr>
      <w:tr w:rsidRPr="009C19E2" w:rsidR="009C19E2" w:rsidTr="000463DD" w14:paraId="07E612EA" w14:textId="77777777">
        <w:tc>
          <w:tcPr>
            <w:tcW w:w="495" w:type="dxa"/>
            <w:shd w:val="clear" w:color="auto" w:fill="FFFFFF"/>
          </w:tcPr>
          <w:p w:rsidRPr="009C19E2" w:rsidR="009C19E2" w:rsidRDefault="009C19E2" w14:paraId="2D23063F" w14:textId="77777777">
            <w:pPr>
              <w:spacing w:after="0" w:line="240" w:lineRule="auto"/>
              <w:rPr>
                <w:rFonts w:ascii="Arial" w:hAnsi="Arial" w:eastAsia="Arial" w:cs="Arial"/>
                <w:bCs/>
                <w:sz w:val="20"/>
                <w:szCs w:val="20"/>
              </w:rPr>
            </w:pPr>
          </w:p>
        </w:tc>
        <w:tc>
          <w:tcPr>
            <w:tcW w:w="8662" w:type="dxa"/>
            <w:gridSpan w:val="3"/>
            <w:shd w:val="clear" w:color="auto" w:fill="FFFFFF"/>
          </w:tcPr>
          <w:p w:rsidR="00DD3A66" w:rsidP="00986728" w:rsidRDefault="00DD3A66" w14:paraId="3040DCBB" w14:textId="77777777">
            <w:pPr>
              <w:shd w:val="clear" w:color="auto" w:fill="FFFFFF" w:themeFill="background1"/>
              <w:spacing w:after="0" w:line="240" w:lineRule="auto"/>
              <w:rPr>
                <w:rFonts w:ascii="Arial" w:hAnsi="Arial" w:cs="Arial"/>
                <w:sz w:val="20"/>
                <w:szCs w:val="20"/>
              </w:rPr>
            </w:pPr>
            <w:r>
              <w:rPr>
                <w:rFonts w:ascii="Arial" w:hAnsi="Arial" w:cs="Arial"/>
                <w:sz w:val="20"/>
                <w:szCs w:val="20"/>
              </w:rPr>
              <w:t>All items have been actioned or are covered elsewhere in this Agenda.</w:t>
            </w:r>
          </w:p>
          <w:p w:rsidR="00DD3A66" w:rsidP="00986728" w:rsidRDefault="00DD3A66" w14:paraId="4360CEFF" w14:textId="77777777">
            <w:pPr>
              <w:shd w:val="clear" w:color="auto" w:fill="FFFFFF" w:themeFill="background1"/>
              <w:spacing w:after="0" w:line="240" w:lineRule="auto"/>
              <w:rPr>
                <w:rFonts w:ascii="Arial" w:hAnsi="Arial" w:cs="Arial"/>
                <w:sz w:val="20"/>
                <w:szCs w:val="20"/>
              </w:rPr>
            </w:pPr>
          </w:p>
          <w:p w:rsidR="00DD3A66" w:rsidP="00986728" w:rsidRDefault="00DD3A66" w14:paraId="73F1D70A" w14:textId="77777777">
            <w:pPr>
              <w:shd w:val="clear" w:color="auto" w:fill="FFFFFF" w:themeFill="background1"/>
              <w:spacing w:after="0" w:line="240" w:lineRule="auto"/>
              <w:rPr>
                <w:rFonts w:ascii="Arial" w:hAnsi="Arial" w:cs="Arial"/>
                <w:sz w:val="20"/>
                <w:szCs w:val="20"/>
              </w:rPr>
            </w:pPr>
            <w:r>
              <w:rPr>
                <w:rFonts w:ascii="Arial" w:hAnsi="Arial" w:cs="Arial"/>
                <w:sz w:val="20"/>
                <w:szCs w:val="20"/>
              </w:rPr>
              <w:t>Minutes were agreed and accepted.</w:t>
            </w:r>
          </w:p>
          <w:p w:rsidRPr="009C19E2" w:rsidR="009C19E2" w:rsidP="007616C5" w:rsidRDefault="009C19E2" w14:paraId="33B357D5" w14:textId="0890A61A">
            <w:pPr>
              <w:shd w:val="clear" w:color="auto" w:fill="FFFFFF"/>
              <w:spacing w:after="0" w:line="240" w:lineRule="auto"/>
              <w:rPr>
                <w:rFonts w:ascii="Arial" w:hAnsi="Arial" w:eastAsia="Arial" w:cs="Arial"/>
                <w:bCs/>
                <w:sz w:val="20"/>
                <w:szCs w:val="20"/>
              </w:rPr>
            </w:pPr>
          </w:p>
        </w:tc>
        <w:tc>
          <w:tcPr>
            <w:tcW w:w="1558" w:type="dxa"/>
            <w:gridSpan w:val="2"/>
            <w:shd w:val="clear" w:color="auto" w:fill="FFFFFF"/>
          </w:tcPr>
          <w:p w:rsidRPr="007E695C" w:rsidR="009C19E2" w:rsidRDefault="009C19E2" w14:paraId="023D6205" w14:textId="77777777">
            <w:pPr>
              <w:spacing w:after="0" w:line="240" w:lineRule="auto"/>
              <w:jc w:val="right"/>
              <w:rPr>
                <w:rFonts w:ascii="Arial" w:hAnsi="Arial" w:eastAsia="Arial" w:cs="Arial"/>
                <w:b/>
                <w:color w:val="FF0000"/>
                <w:sz w:val="20"/>
                <w:szCs w:val="20"/>
              </w:rPr>
            </w:pPr>
          </w:p>
        </w:tc>
      </w:tr>
      <w:tr w:rsidRPr="00895343" w:rsidR="009C19E2" w:rsidTr="000463DD" w14:paraId="1B25F9C9" w14:textId="77777777">
        <w:tc>
          <w:tcPr>
            <w:tcW w:w="495" w:type="dxa"/>
            <w:shd w:val="clear" w:color="auto" w:fill="FFFFFF"/>
          </w:tcPr>
          <w:p w:rsidRPr="00895343" w:rsidR="009C19E2" w:rsidRDefault="009C19E2" w14:paraId="20705E39" w14:textId="799A4589">
            <w:pPr>
              <w:spacing w:after="0" w:line="240" w:lineRule="auto"/>
              <w:rPr>
                <w:rFonts w:ascii="Arial" w:hAnsi="Arial" w:eastAsia="Arial" w:cs="Arial"/>
                <w:b/>
                <w:sz w:val="20"/>
                <w:szCs w:val="20"/>
              </w:rPr>
            </w:pPr>
            <w:r w:rsidRPr="00895343">
              <w:rPr>
                <w:rFonts w:ascii="Arial" w:hAnsi="Arial" w:eastAsia="Arial" w:cs="Arial"/>
                <w:b/>
                <w:sz w:val="20"/>
                <w:szCs w:val="20"/>
              </w:rPr>
              <w:t>3.</w:t>
            </w:r>
          </w:p>
        </w:tc>
        <w:tc>
          <w:tcPr>
            <w:tcW w:w="8662" w:type="dxa"/>
            <w:gridSpan w:val="3"/>
            <w:shd w:val="clear" w:color="auto" w:fill="FFFFFF"/>
          </w:tcPr>
          <w:p w:rsidRPr="00895343" w:rsidR="009C19E2" w:rsidP="007616C5" w:rsidRDefault="00F40411" w14:paraId="11DB788F" w14:textId="12114F3D">
            <w:pPr>
              <w:shd w:val="clear" w:color="auto" w:fill="FFFFFF"/>
              <w:spacing w:after="0" w:line="240" w:lineRule="auto"/>
              <w:rPr>
                <w:rFonts w:ascii="Arial" w:hAnsi="Arial" w:eastAsia="Arial" w:cs="Arial"/>
                <w:b/>
                <w:sz w:val="20"/>
                <w:szCs w:val="20"/>
              </w:rPr>
            </w:pPr>
            <w:r>
              <w:rPr>
                <w:rFonts w:ascii="Arial" w:hAnsi="Arial" w:eastAsia="Arial" w:cs="Arial"/>
                <w:b/>
                <w:sz w:val="20"/>
                <w:szCs w:val="20"/>
              </w:rPr>
              <w:t>New EFL TV deal</w:t>
            </w:r>
          </w:p>
        </w:tc>
        <w:tc>
          <w:tcPr>
            <w:tcW w:w="1558" w:type="dxa"/>
            <w:gridSpan w:val="2"/>
            <w:shd w:val="clear" w:color="auto" w:fill="FFFFFF"/>
          </w:tcPr>
          <w:p w:rsidRPr="007E695C" w:rsidR="009C19E2" w:rsidRDefault="009C19E2" w14:paraId="2BACB199" w14:textId="177426DC">
            <w:pPr>
              <w:spacing w:after="0" w:line="240" w:lineRule="auto"/>
              <w:jc w:val="right"/>
              <w:rPr>
                <w:rFonts w:ascii="Arial" w:hAnsi="Arial" w:eastAsia="Arial" w:cs="Arial"/>
                <w:b/>
                <w:color w:val="FF0000"/>
                <w:sz w:val="20"/>
                <w:szCs w:val="20"/>
              </w:rPr>
            </w:pPr>
          </w:p>
        </w:tc>
      </w:tr>
      <w:tr w:rsidRPr="009C19E2" w:rsidR="00F56915" w:rsidTr="000463DD" w14:paraId="5CF80B8C" w14:textId="77777777">
        <w:tc>
          <w:tcPr>
            <w:tcW w:w="495" w:type="dxa"/>
            <w:shd w:val="clear" w:color="auto" w:fill="FFFFFF"/>
          </w:tcPr>
          <w:p w:rsidRPr="009C19E2" w:rsidR="00F56915" w:rsidRDefault="00F56915" w14:paraId="16BDC03B" w14:textId="77777777">
            <w:pPr>
              <w:spacing w:after="0" w:line="240" w:lineRule="auto"/>
              <w:rPr>
                <w:rFonts w:ascii="Arial" w:hAnsi="Arial" w:eastAsia="Arial" w:cs="Arial"/>
                <w:bCs/>
                <w:sz w:val="20"/>
                <w:szCs w:val="20"/>
              </w:rPr>
            </w:pPr>
          </w:p>
        </w:tc>
        <w:tc>
          <w:tcPr>
            <w:tcW w:w="8662" w:type="dxa"/>
            <w:gridSpan w:val="3"/>
            <w:shd w:val="clear" w:color="auto" w:fill="FFFFFF"/>
          </w:tcPr>
          <w:p w:rsidR="00065477" w:rsidP="007616C5" w:rsidRDefault="0027003D" w14:paraId="49B5BC70" w14:textId="77777777">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LS gave a verbal update noting that the EFL provided a full update shortly after the announcement.</w:t>
            </w:r>
          </w:p>
          <w:p w:rsidR="0027003D" w:rsidP="007616C5" w:rsidRDefault="0027003D" w14:paraId="2D3662A5" w14:textId="77777777">
            <w:pPr>
              <w:shd w:val="clear" w:color="auto" w:fill="FFFFFF"/>
              <w:spacing w:after="0" w:line="240" w:lineRule="auto"/>
              <w:rPr>
                <w:rFonts w:ascii="Arial" w:hAnsi="Arial" w:eastAsia="Arial" w:cs="Arial"/>
                <w:bCs/>
                <w:sz w:val="20"/>
                <w:szCs w:val="20"/>
              </w:rPr>
            </w:pPr>
          </w:p>
          <w:p w:rsidR="009B0C83" w:rsidP="003834A8" w:rsidRDefault="003834A8" w14:paraId="38A6F6D6" w14:textId="1F56DDD9">
            <w:pPr>
              <w:shd w:val="clear" w:color="auto" w:fill="FFFFFF"/>
              <w:rPr>
                <w:rFonts w:ascii="Arial" w:hAnsi="Arial" w:eastAsia="Arial" w:cs="Arial"/>
                <w:bCs/>
                <w:sz w:val="20"/>
                <w:szCs w:val="20"/>
              </w:rPr>
            </w:pPr>
            <w:r>
              <w:rPr>
                <w:rFonts w:ascii="Arial" w:hAnsi="Arial" w:eastAsia="Arial" w:cs="Arial"/>
                <w:bCs/>
                <w:sz w:val="20"/>
                <w:szCs w:val="20"/>
              </w:rPr>
              <w:t>He explained that each club will have a minimum of two and maximum of 4 televised games per season from 24-25, with selected weekend fixtures screened over a four-day period between Thursday evenings and Sunday. The new deal is significantly more beneficial to the club in comparison with previous TV deals.</w:t>
            </w:r>
          </w:p>
          <w:p w:rsidR="005F1191" w:rsidP="005F1191" w:rsidRDefault="002A053A" w14:paraId="6C9BBB5A" w14:textId="787B47BF">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 xml:space="preserve">We will be informed </w:t>
            </w:r>
            <w:r w:rsidR="004A3AE1">
              <w:rPr>
                <w:rFonts w:ascii="Arial" w:hAnsi="Arial" w:eastAsia="Arial" w:cs="Arial"/>
                <w:bCs/>
                <w:sz w:val="20"/>
                <w:szCs w:val="20"/>
              </w:rPr>
              <w:t>well in advance of televised games, except towards the end of the season when we will have a minimum of 4 weeks’ notice.</w:t>
            </w:r>
            <w:r w:rsidR="005F1191">
              <w:rPr>
                <w:rFonts w:ascii="Arial" w:hAnsi="Arial" w:eastAsia="Arial" w:cs="Arial"/>
                <w:bCs/>
                <w:sz w:val="20"/>
                <w:szCs w:val="20"/>
              </w:rPr>
              <w:t xml:space="preserve">  </w:t>
            </w:r>
          </w:p>
          <w:p w:rsidR="00254BE2" w:rsidP="007616C5" w:rsidRDefault="00254BE2" w14:paraId="61DDCC14" w14:textId="2BA0BDEE">
            <w:pPr>
              <w:shd w:val="clear" w:color="auto" w:fill="FFFFFF"/>
              <w:spacing w:after="0" w:line="240" w:lineRule="auto"/>
              <w:rPr>
                <w:rFonts w:ascii="Arial" w:hAnsi="Arial" w:eastAsia="Arial" w:cs="Arial"/>
                <w:bCs/>
                <w:sz w:val="20"/>
                <w:szCs w:val="20"/>
              </w:rPr>
            </w:pPr>
          </w:p>
          <w:p w:rsidR="00254BE2" w:rsidP="007616C5" w:rsidRDefault="00BD78C8" w14:paraId="1761E09C" w14:textId="68BBE3D9">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 xml:space="preserve">TS asked about streaming options.  </w:t>
            </w:r>
            <w:r w:rsidR="005F1191">
              <w:rPr>
                <w:rFonts w:ascii="Arial" w:hAnsi="Arial" w:eastAsia="Arial" w:cs="Arial"/>
                <w:bCs/>
                <w:sz w:val="20"/>
                <w:szCs w:val="20"/>
              </w:rPr>
              <w:t>LS informed the meeting that g</w:t>
            </w:r>
            <w:r>
              <w:rPr>
                <w:rFonts w:ascii="Arial" w:hAnsi="Arial" w:eastAsia="Arial" w:cs="Arial"/>
                <w:bCs/>
                <w:sz w:val="20"/>
                <w:szCs w:val="20"/>
              </w:rPr>
              <w:t>ames will either be broadcast on main channels or via a new ap</w:t>
            </w:r>
            <w:r w:rsidR="005F1191">
              <w:rPr>
                <w:rFonts w:ascii="Arial" w:hAnsi="Arial" w:eastAsia="Arial" w:cs="Arial"/>
                <w:bCs/>
                <w:sz w:val="20"/>
                <w:szCs w:val="20"/>
              </w:rPr>
              <w:t>p, yet to be finalised</w:t>
            </w:r>
            <w:r w:rsidR="00F95081">
              <w:rPr>
                <w:rFonts w:ascii="Arial" w:hAnsi="Arial" w:eastAsia="Arial" w:cs="Arial"/>
                <w:bCs/>
                <w:sz w:val="20"/>
                <w:szCs w:val="20"/>
              </w:rPr>
              <w:t xml:space="preserve">.  </w:t>
            </w:r>
          </w:p>
          <w:p w:rsidR="00937E71" w:rsidP="007616C5" w:rsidRDefault="00937E71" w14:paraId="2B6DADAB" w14:textId="77777777">
            <w:pPr>
              <w:shd w:val="clear" w:color="auto" w:fill="FFFFFF"/>
              <w:spacing w:after="0" w:line="240" w:lineRule="auto"/>
              <w:rPr>
                <w:rFonts w:ascii="Arial" w:hAnsi="Arial" w:eastAsia="Arial" w:cs="Arial"/>
                <w:bCs/>
                <w:sz w:val="20"/>
                <w:szCs w:val="20"/>
              </w:rPr>
            </w:pPr>
          </w:p>
          <w:p w:rsidR="00937E71" w:rsidP="007616C5" w:rsidRDefault="005F1191" w14:paraId="519BA8B0" w14:textId="547650B7">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LCFC g</w:t>
            </w:r>
            <w:r w:rsidR="00937E71">
              <w:rPr>
                <w:rFonts w:ascii="Arial" w:hAnsi="Arial" w:eastAsia="Arial" w:cs="Arial"/>
                <w:bCs/>
                <w:sz w:val="20"/>
                <w:szCs w:val="20"/>
              </w:rPr>
              <w:t>ames will still be available on Radio Lincolnshire going forwards.</w:t>
            </w:r>
          </w:p>
          <w:p w:rsidRPr="009C19E2" w:rsidR="0027003D" w:rsidP="007616C5" w:rsidRDefault="0027003D" w14:paraId="0884490A" w14:textId="069FEC32">
            <w:pPr>
              <w:shd w:val="clear" w:color="auto" w:fill="FFFFFF"/>
              <w:spacing w:after="0" w:line="240" w:lineRule="auto"/>
              <w:rPr>
                <w:rFonts w:ascii="Arial" w:hAnsi="Arial" w:eastAsia="Arial" w:cs="Arial"/>
                <w:bCs/>
                <w:sz w:val="20"/>
                <w:szCs w:val="20"/>
              </w:rPr>
            </w:pPr>
          </w:p>
        </w:tc>
        <w:tc>
          <w:tcPr>
            <w:tcW w:w="1558" w:type="dxa"/>
            <w:gridSpan w:val="2"/>
            <w:shd w:val="clear" w:color="auto" w:fill="FFFFFF"/>
          </w:tcPr>
          <w:p w:rsidRPr="007E695C" w:rsidR="00F56915" w:rsidRDefault="00F56915" w14:paraId="55F2C18C" w14:textId="77777777">
            <w:pPr>
              <w:spacing w:after="0" w:line="240" w:lineRule="auto"/>
              <w:jc w:val="right"/>
              <w:rPr>
                <w:rFonts w:ascii="Arial" w:hAnsi="Arial" w:eastAsia="Arial" w:cs="Arial"/>
                <w:b/>
                <w:color w:val="FF0000"/>
                <w:sz w:val="20"/>
                <w:szCs w:val="20"/>
              </w:rPr>
            </w:pPr>
          </w:p>
        </w:tc>
      </w:tr>
      <w:tr w:rsidR="00F56915" w:rsidTr="000463DD" w14:paraId="269136D4" w14:textId="77777777">
        <w:tc>
          <w:tcPr>
            <w:tcW w:w="495" w:type="dxa"/>
            <w:shd w:val="clear" w:color="auto" w:fill="FFFFFF"/>
          </w:tcPr>
          <w:p w:rsidRPr="009C19E2" w:rsidR="00F56915" w:rsidRDefault="00923000" w14:paraId="21D93119" w14:textId="77777777">
            <w:pPr>
              <w:spacing w:after="0" w:line="240" w:lineRule="auto"/>
              <w:rPr>
                <w:rFonts w:ascii="Arial" w:hAnsi="Arial" w:eastAsia="Arial" w:cs="Arial"/>
                <w:b/>
                <w:sz w:val="20"/>
                <w:szCs w:val="20"/>
              </w:rPr>
            </w:pPr>
            <w:r w:rsidRPr="009C19E2">
              <w:rPr>
                <w:rFonts w:ascii="Arial" w:hAnsi="Arial" w:eastAsia="Arial" w:cs="Arial"/>
                <w:b/>
                <w:sz w:val="20"/>
                <w:szCs w:val="20"/>
              </w:rPr>
              <w:t>4.</w:t>
            </w:r>
          </w:p>
        </w:tc>
        <w:tc>
          <w:tcPr>
            <w:tcW w:w="8662" w:type="dxa"/>
            <w:gridSpan w:val="3"/>
            <w:shd w:val="clear" w:color="auto" w:fill="FFFFFF"/>
          </w:tcPr>
          <w:p w:rsidRPr="00A75552" w:rsidR="00F56915" w:rsidRDefault="00F40411" w14:paraId="243D4960" w14:textId="2ED546FC">
            <w:pPr>
              <w:spacing w:after="0" w:line="240" w:lineRule="auto"/>
              <w:rPr>
                <w:rFonts w:ascii="Arial" w:hAnsi="Arial" w:eastAsia="Arial" w:cs="Arial"/>
                <w:b/>
                <w:sz w:val="20"/>
                <w:szCs w:val="20"/>
              </w:rPr>
            </w:pPr>
            <w:r>
              <w:rPr>
                <w:rFonts w:ascii="Arial" w:hAnsi="Arial" w:eastAsia="Arial" w:cs="Arial"/>
                <w:b/>
                <w:sz w:val="20"/>
                <w:szCs w:val="20"/>
              </w:rPr>
              <w:t>Matchday programme update</w:t>
            </w:r>
          </w:p>
        </w:tc>
        <w:tc>
          <w:tcPr>
            <w:tcW w:w="1558" w:type="dxa"/>
            <w:gridSpan w:val="2"/>
            <w:shd w:val="clear" w:color="auto" w:fill="FFFFFF"/>
          </w:tcPr>
          <w:p w:rsidRPr="007E695C" w:rsidR="00F56915" w:rsidRDefault="00F56915" w14:paraId="5E34B1AE" w14:textId="5E037DBE">
            <w:pPr>
              <w:spacing w:after="0" w:line="240" w:lineRule="auto"/>
              <w:jc w:val="right"/>
              <w:rPr>
                <w:rFonts w:ascii="Arial" w:hAnsi="Arial" w:eastAsia="Arial" w:cs="Arial"/>
                <w:b/>
                <w:color w:val="FF0000"/>
                <w:sz w:val="20"/>
                <w:szCs w:val="20"/>
              </w:rPr>
            </w:pPr>
          </w:p>
        </w:tc>
      </w:tr>
      <w:tr w:rsidRPr="009C19E2" w:rsidR="00F56915" w:rsidTr="000463DD" w14:paraId="6E5BC171" w14:textId="77777777">
        <w:tc>
          <w:tcPr>
            <w:tcW w:w="495" w:type="dxa"/>
            <w:shd w:val="clear" w:color="auto" w:fill="FFFFFF"/>
          </w:tcPr>
          <w:p w:rsidRPr="009C19E2" w:rsidR="00F56915" w:rsidRDefault="00F56915" w14:paraId="2BF13BF5" w14:textId="77777777">
            <w:pPr>
              <w:spacing w:after="0" w:line="240" w:lineRule="auto"/>
              <w:rPr>
                <w:rFonts w:ascii="Arial" w:hAnsi="Arial" w:eastAsia="Arial" w:cs="Arial"/>
                <w:bCs/>
                <w:sz w:val="20"/>
                <w:szCs w:val="20"/>
              </w:rPr>
            </w:pPr>
          </w:p>
        </w:tc>
        <w:tc>
          <w:tcPr>
            <w:tcW w:w="8662" w:type="dxa"/>
            <w:gridSpan w:val="3"/>
            <w:shd w:val="clear" w:color="auto" w:fill="FFFFFF"/>
          </w:tcPr>
          <w:p w:rsidR="00BE5C9E" w:rsidP="00D02972" w:rsidRDefault="00A771EC" w14:paraId="7CAA26EE" w14:textId="6C1E94B8">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Subject to board approval</w:t>
            </w:r>
            <w:r w:rsidR="005F1191">
              <w:rPr>
                <w:rFonts w:ascii="Arial" w:hAnsi="Arial" w:eastAsia="Arial" w:cs="Arial"/>
                <w:bCs/>
                <w:sz w:val="20"/>
                <w:szCs w:val="20"/>
              </w:rPr>
              <w:t>,</w:t>
            </w:r>
            <w:r>
              <w:rPr>
                <w:rFonts w:ascii="Arial" w:hAnsi="Arial" w:eastAsia="Arial" w:cs="Arial"/>
                <w:bCs/>
                <w:sz w:val="20"/>
                <w:szCs w:val="20"/>
              </w:rPr>
              <w:t xml:space="preserve"> the programme will </w:t>
            </w:r>
            <w:r w:rsidR="00BE5C9E">
              <w:rPr>
                <w:rFonts w:ascii="Arial" w:hAnsi="Arial" w:eastAsia="Arial" w:cs="Arial"/>
                <w:bCs/>
                <w:sz w:val="20"/>
                <w:szCs w:val="20"/>
              </w:rPr>
              <w:t xml:space="preserve">be replaced with a </w:t>
            </w:r>
            <w:proofErr w:type="spellStart"/>
            <w:r w:rsidR="00BE5C9E">
              <w:rPr>
                <w:rFonts w:ascii="Arial" w:hAnsi="Arial" w:eastAsia="Arial" w:cs="Arial"/>
                <w:bCs/>
                <w:sz w:val="20"/>
                <w:szCs w:val="20"/>
              </w:rPr>
              <w:t>Teamsheet</w:t>
            </w:r>
            <w:proofErr w:type="spellEnd"/>
            <w:r w:rsidR="00BE5C9E">
              <w:rPr>
                <w:rFonts w:ascii="Arial" w:hAnsi="Arial" w:eastAsia="Arial" w:cs="Arial"/>
                <w:bCs/>
                <w:sz w:val="20"/>
                <w:szCs w:val="20"/>
              </w:rPr>
              <w:t xml:space="preserve"> </w:t>
            </w:r>
            <w:r w:rsidR="00A2094C">
              <w:rPr>
                <w:rFonts w:ascii="Arial" w:hAnsi="Arial" w:eastAsia="Arial" w:cs="Arial"/>
                <w:bCs/>
                <w:sz w:val="20"/>
                <w:szCs w:val="20"/>
              </w:rPr>
              <w:t>+</w:t>
            </w:r>
            <w:r w:rsidR="00BE5C9E">
              <w:rPr>
                <w:rFonts w:ascii="Arial" w:hAnsi="Arial" w:eastAsia="Arial" w:cs="Arial"/>
                <w:bCs/>
                <w:sz w:val="20"/>
                <w:szCs w:val="20"/>
              </w:rPr>
              <w:t xml:space="preserve"> to include, for example, Manager’s Notes.</w:t>
            </w:r>
          </w:p>
          <w:p w:rsidR="00BE5C9E" w:rsidP="00D02972" w:rsidRDefault="00BE5C9E" w14:paraId="0C06E258" w14:textId="77777777">
            <w:pPr>
              <w:shd w:val="clear" w:color="auto" w:fill="FFFFFF"/>
              <w:spacing w:after="0" w:line="240" w:lineRule="auto"/>
              <w:rPr>
                <w:rFonts w:ascii="Arial" w:hAnsi="Arial" w:eastAsia="Arial" w:cs="Arial"/>
                <w:bCs/>
                <w:sz w:val="20"/>
                <w:szCs w:val="20"/>
              </w:rPr>
            </w:pPr>
          </w:p>
          <w:p w:rsidR="00B67EB5" w:rsidP="00BE5C9E" w:rsidRDefault="00BE5C9E" w14:paraId="0BCA2AE3" w14:textId="77777777">
            <w:pPr>
              <w:shd w:val="clear" w:color="auto" w:fill="FFFFFF"/>
              <w:spacing w:after="0" w:line="240" w:lineRule="auto"/>
              <w:rPr>
                <w:rFonts w:ascii="Arial" w:hAnsi="Arial" w:eastAsia="Arial" w:cs="Arial"/>
                <w:bCs/>
                <w:sz w:val="20"/>
                <w:szCs w:val="20"/>
              </w:rPr>
            </w:pPr>
            <w:r>
              <w:rPr>
                <w:rFonts w:ascii="Arial" w:hAnsi="Arial" w:eastAsia="Arial" w:cs="Arial"/>
                <w:bCs/>
                <w:sz w:val="20"/>
                <w:szCs w:val="20"/>
              </w:rPr>
              <w:t>A season annual idea has also been proposed which will be a collector’s item.</w:t>
            </w:r>
          </w:p>
          <w:p w:rsidRPr="009C19E2" w:rsidR="00BE5C9E" w:rsidP="00BE5C9E" w:rsidRDefault="00BE5C9E" w14:paraId="6095F0C8" w14:textId="7ACA91F7">
            <w:pPr>
              <w:shd w:val="clear" w:color="auto" w:fill="FFFFFF"/>
              <w:spacing w:after="0" w:line="240" w:lineRule="auto"/>
              <w:rPr>
                <w:rFonts w:ascii="Arial" w:hAnsi="Arial" w:eastAsia="Arial" w:cs="Arial"/>
                <w:bCs/>
                <w:sz w:val="20"/>
                <w:szCs w:val="20"/>
              </w:rPr>
            </w:pPr>
          </w:p>
        </w:tc>
        <w:tc>
          <w:tcPr>
            <w:tcW w:w="1558" w:type="dxa"/>
            <w:gridSpan w:val="2"/>
            <w:shd w:val="clear" w:color="auto" w:fill="FFFFFF"/>
          </w:tcPr>
          <w:p w:rsidRPr="007E695C" w:rsidR="00F56915" w:rsidRDefault="00F56915" w14:paraId="73430D22" w14:textId="77777777">
            <w:pPr>
              <w:spacing w:after="0" w:line="240" w:lineRule="auto"/>
              <w:jc w:val="right"/>
              <w:rPr>
                <w:rFonts w:ascii="Arial" w:hAnsi="Arial" w:eastAsia="Arial" w:cs="Arial"/>
                <w:b/>
                <w:color w:val="FF0000"/>
                <w:sz w:val="20"/>
                <w:szCs w:val="20"/>
              </w:rPr>
            </w:pPr>
          </w:p>
        </w:tc>
      </w:tr>
      <w:tr w:rsidRPr="00DA3B25" w:rsidR="009C19E2" w:rsidTr="000463DD" w14:paraId="2A595EC3" w14:textId="77777777">
        <w:tc>
          <w:tcPr>
            <w:tcW w:w="495" w:type="dxa"/>
            <w:shd w:val="clear" w:color="auto" w:fill="FFFFFF"/>
          </w:tcPr>
          <w:p w:rsidRPr="009C19E2" w:rsidR="009C19E2" w:rsidP="00DA3B25" w:rsidRDefault="009C19E2" w14:paraId="29578EB8" w14:textId="0E6AC1D6">
            <w:pPr>
              <w:spacing w:after="0" w:line="240" w:lineRule="auto"/>
              <w:rPr>
                <w:rFonts w:ascii="Arial" w:hAnsi="Arial" w:eastAsia="Arial" w:cs="Arial"/>
                <w:b/>
                <w:sz w:val="20"/>
                <w:szCs w:val="20"/>
              </w:rPr>
            </w:pPr>
            <w:r w:rsidRPr="009C19E2">
              <w:rPr>
                <w:rFonts w:ascii="Arial" w:hAnsi="Arial" w:eastAsia="Arial" w:cs="Arial"/>
                <w:b/>
                <w:sz w:val="20"/>
                <w:szCs w:val="20"/>
              </w:rPr>
              <w:t>5.</w:t>
            </w:r>
          </w:p>
        </w:tc>
        <w:tc>
          <w:tcPr>
            <w:tcW w:w="8662" w:type="dxa"/>
            <w:gridSpan w:val="3"/>
            <w:shd w:val="clear" w:color="auto" w:fill="FFFFFF"/>
          </w:tcPr>
          <w:p w:rsidRPr="00A75552" w:rsidR="009C19E2" w:rsidP="00DA3B25" w:rsidRDefault="007B74C2" w14:paraId="1F0B0469" w14:textId="093FA116">
            <w:pPr>
              <w:spacing w:after="0" w:line="240" w:lineRule="auto"/>
              <w:rPr>
                <w:rFonts w:ascii="Arial" w:hAnsi="Arial" w:eastAsia="Arial" w:cs="Arial"/>
                <w:b/>
                <w:bCs/>
                <w:sz w:val="20"/>
                <w:szCs w:val="20"/>
              </w:rPr>
            </w:pPr>
            <w:r>
              <w:rPr>
                <w:rFonts w:ascii="Arial" w:hAnsi="Arial" w:eastAsia="Arial" w:cs="Arial"/>
                <w:b/>
                <w:bCs/>
                <w:sz w:val="20"/>
                <w:szCs w:val="20"/>
              </w:rPr>
              <w:t>SW development update</w:t>
            </w:r>
          </w:p>
        </w:tc>
        <w:tc>
          <w:tcPr>
            <w:tcW w:w="1558" w:type="dxa"/>
            <w:gridSpan w:val="2"/>
            <w:shd w:val="clear" w:color="auto" w:fill="FFFFFF"/>
          </w:tcPr>
          <w:p w:rsidRPr="007E695C" w:rsidR="009C19E2" w:rsidP="00DA3B25" w:rsidRDefault="009C19E2" w14:paraId="04B4E247" w14:textId="46FBC83A">
            <w:pPr>
              <w:spacing w:after="0" w:line="240" w:lineRule="auto"/>
              <w:jc w:val="right"/>
              <w:rPr>
                <w:rFonts w:ascii="Arial" w:hAnsi="Arial" w:eastAsia="Arial" w:cs="Arial"/>
                <w:b/>
                <w:color w:val="FF0000"/>
                <w:sz w:val="20"/>
                <w:szCs w:val="20"/>
              </w:rPr>
            </w:pPr>
          </w:p>
        </w:tc>
      </w:tr>
      <w:tr w:rsidRPr="009C19E2" w:rsidR="009C19E2" w:rsidTr="000463DD" w14:paraId="0DDCBEE4" w14:textId="77777777">
        <w:tc>
          <w:tcPr>
            <w:tcW w:w="495" w:type="dxa"/>
            <w:shd w:val="clear" w:color="auto" w:fill="FFFFFF"/>
          </w:tcPr>
          <w:p w:rsidRPr="009C19E2" w:rsidR="009C19E2" w:rsidP="00DA3B25" w:rsidRDefault="009C19E2" w14:paraId="419535AF" w14:textId="77777777">
            <w:pPr>
              <w:spacing w:after="0" w:line="240" w:lineRule="auto"/>
              <w:rPr>
                <w:rFonts w:ascii="Arial" w:hAnsi="Arial" w:eastAsia="Arial" w:cs="Arial"/>
                <w:bCs/>
                <w:sz w:val="20"/>
                <w:szCs w:val="20"/>
              </w:rPr>
            </w:pPr>
          </w:p>
        </w:tc>
        <w:tc>
          <w:tcPr>
            <w:tcW w:w="8662" w:type="dxa"/>
            <w:gridSpan w:val="3"/>
            <w:shd w:val="clear" w:color="auto" w:fill="FFFFFF"/>
          </w:tcPr>
          <w:p w:rsidR="009C19E2" w:rsidP="00DA3B25" w:rsidRDefault="00D10682" w14:paraId="4ADFA948" w14:textId="7EBF49B8">
            <w:pPr>
              <w:spacing w:after="0" w:line="240" w:lineRule="auto"/>
              <w:rPr>
                <w:rFonts w:ascii="Arial" w:hAnsi="Arial" w:eastAsia="Arial" w:cs="Arial"/>
                <w:bCs/>
                <w:sz w:val="20"/>
                <w:szCs w:val="20"/>
              </w:rPr>
            </w:pPr>
            <w:r>
              <w:rPr>
                <w:rFonts w:ascii="Arial" w:hAnsi="Arial" w:eastAsia="Arial" w:cs="Arial"/>
                <w:bCs/>
                <w:sz w:val="20"/>
                <w:szCs w:val="20"/>
              </w:rPr>
              <w:t>B</w:t>
            </w:r>
            <w:r w:rsidR="00170592">
              <w:rPr>
                <w:rFonts w:ascii="Arial" w:hAnsi="Arial" w:eastAsia="Arial" w:cs="Arial"/>
                <w:bCs/>
                <w:sz w:val="20"/>
                <w:szCs w:val="20"/>
              </w:rPr>
              <w:t>uilding works have begun</w:t>
            </w:r>
            <w:r>
              <w:rPr>
                <w:rFonts w:ascii="Arial" w:hAnsi="Arial" w:eastAsia="Arial" w:cs="Arial"/>
                <w:bCs/>
                <w:sz w:val="20"/>
                <w:szCs w:val="20"/>
              </w:rPr>
              <w:t xml:space="preserve"> </w:t>
            </w:r>
            <w:r w:rsidR="00BE5C9E">
              <w:rPr>
                <w:rFonts w:ascii="Arial" w:hAnsi="Arial" w:eastAsia="Arial" w:cs="Arial"/>
                <w:bCs/>
                <w:sz w:val="20"/>
                <w:szCs w:val="20"/>
              </w:rPr>
              <w:t>and everything is currently on schedule.</w:t>
            </w:r>
          </w:p>
          <w:p w:rsidR="00D10682" w:rsidP="00DA3B25" w:rsidRDefault="00D10682" w14:paraId="74DAA197" w14:textId="77777777">
            <w:pPr>
              <w:spacing w:after="0" w:line="240" w:lineRule="auto"/>
              <w:rPr>
                <w:rFonts w:ascii="Arial" w:hAnsi="Arial" w:eastAsia="Arial" w:cs="Arial"/>
                <w:bCs/>
                <w:sz w:val="20"/>
                <w:szCs w:val="20"/>
              </w:rPr>
            </w:pPr>
          </w:p>
          <w:p w:rsidR="004E336A" w:rsidP="00DA3B25" w:rsidRDefault="00211AF1" w14:paraId="3EFD4B6B" w14:textId="068367EC">
            <w:pPr>
              <w:spacing w:after="0" w:line="240" w:lineRule="auto"/>
              <w:rPr>
                <w:rFonts w:ascii="Arial" w:hAnsi="Arial" w:eastAsia="Arial" w:cs="Arial"/>
                <w:bCs/>
                <w:sz w:val="20"/>
                <w:szCs w:val="20"/>
              </w:rPr>
            </w:pPr>
            <w:r>
              <w:rPr>
                <w:rFonts w:ascii="Arial" w:hAnsi="Arial" w:eastAsia="Arial" w:cs="Arial"/>
                <w:bCs/>
                <w:sz w:val="20"/>
                <w:szCs w:val="20"/>
              </w:rPr>
              <w:t xml:space="preserve">Barriers </w:t>
            </w:r>
            <w:r w:rsidR="004C7DAE">
              <w:rPr>
                <w:rFonts w:ascii="Arial" w:hAnsi="Arial" w:eastAsia="Arial" w:cs="Arial"/>
                <w:bCs/>
                <w:sz w:val="20"/>
                <w:szCs w:val="20"/>
              </w:rPr>
              <w:t xml:space="preserve">in U7 are </w:t>
            </w:r>
            <w:r>
              <w:rPr>
                <w:rFonts w:ascii="Arial" w:hAnsi="Arial" w:eastAsia="Arial" w:cs="Arial"/>
                <w:bCs/>
                <w:sz w:val="20"/>
                <w:szCs w:val="20"/>
              </w:rPr>
              <w:t xml:space="preserve">being installed </w:t>
            </w:r>
            <w:r w:rsidR="004C7DAE">
              <w:rPr>
                <w:rFonts w:ascii="Arial" w:hAnsi="Arial" w:eastAsia="Arial" w:cs="Arial"/>
                <w:bCs/>
                <w:sz w:val="20"/>
                <w:szCs w:val="20"/>
              </w:rPr>
              <w:t>in</w:t>
            </w:r>
            <w:r>
              <w:rPr>
                <w:rFonts w:ascii="Arial" w:hAnsi="Arial" w:eastAsia="Arial" w:cs="Arial"/>
                <w:bCs/>
                <w:sz w:val="20"/>
                <w:szCs w:val="20"/>
              </w:rPr>
              <w:t xml:space="preserve"> July and </w:t>
            </w:r>
            <w:r w:rsidR="004C7DAE">
              <w:rPr>
                <w:rFonts w:ascii="Arial" w:hAnsi="Arial" w:eastAsia="Arial" w:cs="Arial"/>
                <w:bCs/>
                <w:sz w:val="20"/>
                <w:szCs w:val="20"/>
              </w:rPr>
              <w:t xml:space="preserve">an additional </w:t>
            </w:r>
            <w:r>
              <w:rPr>
                <w:rFonts w:ascii="Arial" w:hAnsi="Arial" w:eastAsia="Arial" w:cs="Arial"/>
                <w:bCs/>
                <w:sz w:val="20"/>
                <w:szCs w:val="20"/>
              </w:rPr>
              <w:t>28 seats</w:t>
            </w:r>
            <w:r w:rsidR="004C7DAE">
              <w:rPr>
                <w:rFonts w:ascii="Arial" w:hAnsi="Arial" w:eastAsia="Arial" w:cs="Arial"/>
                <w:bCs/>
                <w:sz w:val="20"/>
                <w:szCs w:val="20"/>
              </w:rPr>
              <w:t xml:space="preserve"> have been added</w:t>
            </w:r>
            <w:r>
              <w:rPr>
                <w:rFonts w:ascii="Arial" w:hAnsi="Arial" w:eastAsia="Arial" w:cs="Arial"/>
                <w:bCs/>
                <w:sz w:val="20"/>
                <w:szCs w:val="20"/>
              </w:rPr>
              <w:t xml:space="preserve"> in row A</w:t>
            </w:r>
            <w:r w:rsidR="004C7DAE">
              <w:rPr>
                <w:rFonts w:ascii="Arial" w:hAnsi="Arial" w:eastAsia="Arial" w:cs="Arial"/>
                <w:bCs/>
                <w:sz w:val="20"/>
                <w:szCs w:val="20"/>
              </w:rPr>
              <w:t>,</w:t>
            </w:r>
            <w:r>
              <w:rPr>
                <w:rFonts w:ascii="Arial" w:hAnsi="Arial" w:eastAsia="Arial" w:cs="Arial"/>
                <w:bCs/>
                <w:sz w:val="20"/>
                <w:szCs w:val="20"/>
              </w:rPr>
              <w:t xml:space="preserve"> U7.</w:t>
            </w:r>
          </w:p>
          <w:p w:rsidRPr="009C19E2" w:rsidR="00AA1551" w:rsidP="004E336A" w:rsidRDefault="00AA1551" w14:paraId="1439420F" w14:textId="308EF831">
            <w:pPr>
              <w:spacing w:after="0" w:line="240" w:lineRule="auto"/>
              <w:rPr>
                <w:rFonts w:ascii="Arial" w:hAnsi="Arial" w:eastAsia="Arial" w:cs="Arial"/>
                <w:bCs/>
                <w:sz w:val="20"/>
                <w:szCs w:val="20"/>
              </w:rPr>
            </w:pPr>
          </w:p>
        </w:tc>
        <w:tc>
          <w:tcPr>
            <w:tcW w:w="1558" w:type="dxa"/>
            <w:gridSpan w:val="2"/>
            <w:shd w:val="clear" w:color="auto" w:fill="FFFFFF"/>
          </w:tcPr>
          <w:p w:rsidRPr="007E695C" w:rsidR="009C19E2" w:rsidP="00DA3B25" w:rsidRDefault="009C19E2" w14:paraId="73A7F7DD" w14:textId="77777777">
            <w:pPr>
              <w:spacing w:after="0" w:line="240" w:lineRule="auto"/>
              <w:jc w:val="right"/>
              <w:rPr>
                <w:rFonts w:ascii="Arial" w:hAnsi="Arial" w:eastAsia="Arial" w:cs="Arial"/>
                <w:b/>
                <w:color w:val="FF0000"/>
                <w:sz w:val="20"/>
                <w:szCs w:val="20"/>
              </w:rPr>
            </w:pPr>
          </w:p>
        </w:tc>
      </w:tr>
      <w:tr w:rsidRPr="00DA3B25" w:rsidR="00DA3B25" w:rsidTr="000463DD" w14:paraId="10EB3066" w14:textId="77777777">
        <w:tc>
          <w:tcPr>
            <w:tcW w:w="495" w:type="dxa"/>
            <w:shd w:val="clear" w:color="auto" w:fill="FFFFFF"/>
          </w:tcPr>
          <w:p w:rsidRPr="009C19E2" w:rsidR="00DA3B25" w:rsidP="00DA3B25" w:rsidRDefault="00DA3B25" w14:paraId="65E6182B" w14:textId="7DC02FCE">
            <w:pPr>
              <w:spacing w:after="0" w:line="240" w:lineRule="auto"/>
              <w:rPr>
                <w:rFonts w:ascii="Arial" w:hAnsi="Arial" w:eastAsia="Arial" w:cs="Arial"/>
                <w:b/>
                <w:sz w:val="20"/>
                <w:szCs w:val="20"/>
              </w:rPr>
            </w:pPr>
            <w:r w:rsidRPr="009C19E2">
              <w:rPr>
                <w:rFonts w:ascii="Arial" w:hAnsi="Arial" w:eastAsia="Arial" w:cs="Arial"/>
                <w:b/>
                <w:sz w:val="20"/>
                <w:szCs w:val="20"/>
              </w:rPr>
              <w:t>6.</w:t>
            </w:r>
          </w:p>
        </w:tc>
        <w:tc>
          <w:tcPr>
            <w:tcW w:w="8662" w:type="dxa"/>
            <w:gridSpan w:val="3"/>
            <w:shd w:val="clear" w:color="auto" w:fill="FFFFFF"/>
          </w:tcPr>
          <w:p w:rsidRPr="00A75552" w:rsidR="00DA3B25" w:rsidP="00DA3B25" w:rsidRDefault="007B74C2" w14:paraId="473A1EF5" w14:textId="48567AFA">
            <w:pPr>
              <w:spacing w:after="0" w:line="240" w:lineRule="auto"/>
              <w:rPr>
                <w:rFonts w:ascii="Arial" w:hAnsi="Arial" w:eastAsia="Arial" w:cs="Arial"/>
                <w:b/>
                <w:bCs/>
                <w:sz w:val="20"/>
                <w:szCs w:val="20"/>
              </w:rPr>
            </w:pPr>
            <w:r>
              <w:rPr>
                <w:rFonts w:ascii="Arial" w:hAnsi="Arial" w:eastAsia="Arial" w:cs="Arial"/>
                <w:b/>
                <w:bCs/>
                <w:sz w:val="20"/>
                <w:szCs w:val="20"/>
              </w:rPr>
              <w:t>Matchday transport</w:t>
            </w:r>
          </w:p>
        </w:tc>
        <w:tc>
          <w:tcPr>
            <w:tcW w:w="1558" w:type="dxa"/>
            <w:gridSpan w:val="2"/>
            <w:shd w:val="clear" w:color="auto" w:fill="FFFFFF"/>
          </w:tcPr>
          <w:p w:rsidRPr="007E695C" w:rsidR="00DA3B25" w:rsidP="00DA3B25" w:rsidRDefault="00DA3B25" w14:paraId="1BC28814" w14:textId="37334060">
            <w:pPr>
              <w:spacing w:after="0" w:line="240" w:lineRule="auto"/>
              <w:jc w:val="right"/>
              <w:rPr>
                <w:rFonts w:ascii="Arial" w:hAnsi="Arial" w:eastAsia="Arial" w:cs="Arial"/>
                <w:b/>
                <w:color w:val="FF0000"/>
                <w:sz w:val="20"/>
                <w:szCs w:val="20"/>
              </w:rPr>
            </w:pPr>
          </w:p>
        </w:tc>
      </w:tr>
      <w:tr w:rsidRPr="009C19E2" w:rsidR="00DA3B25" w:rsidTr="000463DD" w14:paraId="0A5AB775" w14:textId="77777777">
        <w:tc>
          <w:tcPr>
            <w:tcW w:w="495" w:type="dxa"/>
            <w:shd w:val="clear" w:color="auto" w:fill="FFFFFF"/>
          </w:tcPr>
          <w:p w:rsidRPr="009C19E2" w:rsidR="00DA3B25" w:rsidP="00DA3B25" w:rsidRDefault="00DA3B25" w14:paraId="29AC7752" w14:textId="77777777">
            <w:pPr>
              <w:spacing w:after="0" w:line="240" w:lineRule="auto"/>
              <w:rPr>
                <w:rFonts w:ascii="Arial" w:hAnsi="Arial" w:eastAsia="Arial" w:cs="Arial"/>
                <w:bCs/>
                <w:sz w:val="20"/>
                <w:szCs w:val="20"/>
              </w:rPr>
            </w:pPr>
          </w:p>
        </w:tc>
        <w:tc>
          <w:tcPr>
            <w:tcW w:w="8662" w:type="dxa"/>
            <w:gridSpan w:val="3"/>
            <w:shd w:val="clear" w:color="auto" w:fill="FFFFFF"/>
          </w:tcPr>
          <w:p w:rsidR="00CF27EE" w:rsidP="00DA3B25" w:rsidRDefault="00CF27EE" w14:paraId="03A6591B" w14:textId="7DDB74BB">
            <w:pPr>
              <w:spacing w:after="0" w:line="240" w:lineRule="auto"/>
              <w:rPr>
                <w:rFonts w:ascii="Arial" w:hAnsi="Arial" w:eastAsia="Arial" w:cs="Arial"/>
                <w:bCs/>
                <w:sz w:val="20"/>
                <w:szCs w:val="20"/>
              </w:rPr>
            </w:pPr>
            <w:r>
              <w:rPr>
                <w:rFonts w:ascii="Arial" w:hAnsi="Arial" w:eastAsia="Arial" w:cs="Arial"/>
                <w:bCs/>
                <w:sz w:val="20"/>
                <w:szCs w:val="20"/>
              </w:rPr>
              <w:t xml:space="preserve">It was noted that the Stagecoach service had not run for the </w:t>
            </w:r>
            <w:r w:rsidR="00A2094C">
              <w:rPr>
                <w:rFonts w:ascii="Arial" w:hAnsi="Arial" w:eastAsia="Arial" w:cs="Arial"/>
                <w:bCs/>
                <w:sz w:val="20"/>
                <w:szCs w:val="20"/>
              </w:rPr>
              <w:t xml:space="preserve">rearranged </w:t>
            </w:r>
            <w:r>
              <w:rPr>
                <w:rFonts w:ascii="Arial" w:hAnsi="Arial" w:eastAsia="Arial" w:cs="Arial"/>
                <w:bCs/>
                <w:sz w:val="20"/>
                <w:szCs w:val="20"/>
              </w:rPr>
              <w:t xml:space="preserve">Burton and MK Dons games.  </w:t>
            </w:r>
            <w:r w:rsidR="00A2094C">
              <w:rPr>
                <w:rFonts w:ascii="Arial" w:hAnsi="Arial" w:eastAsia="Arial" w:cs="Arial"/>
                <w:bCs/>
                <w:sz w:val="20"/>
                <w:szCs w:val="20"/>
              </w:rPr>
              <w:t>RN</w:t>
            </w:r>
            <w:r w:rsidR="00A719A2">
              <w:rPr>
                <w:rFonts w:ascii="Arial" w:hAnsi="Arial" w:eastAsia="Arial" w:cs="Arial"/>
                <w:bCs/>
                <w:sz w:val="20"/>
                <w:szCs w:val="20"/>
              </w:rPr>
              <w:t xml:space="preserve"> will </w:t>
            </w:r>
            <w:r w:rsidR="00A2094C">
              <w:rPr>
                <w:rFonts w:ascii="Arial" w:hAnsi="Arial" w:eastAsia="Arial" w:cs="Arial"/>
                <w:bCs/>
                <w:sz w:val="20"/>
                <w:szCs w:val="20"/>
              </w:rPr>
              <w:t>look into this.</w:t>
            </w:r>
          </w:p>
          <w:p w:rsidRPr="009C19E2" w:rsidR="00A719A2" w:rsidP="00DA3B25" w:rsidRDefault="00A719A2" w14:paraId="586A5C74" w14:textId="5A4ECA7A">
            <w:pPr>
              <w:spacing w:after="0" w:line="240" w:lineRule="auto"/>
              <w:rPr>
                <w:rFonts w:ascii="Arial" w:hAnsi="Arial" w:eastAsia="Arial" w:cs="Arial"/>
                <w:bCs/>
                <w:sz w:val="20"/>
                <w:szCs w:val="20"/>
              </w:rPr>
            </w:pPr>
          </w:p>
        </w:tc>
        <w:tc>
          <w:tcPr>
            <w:tcW w:w="1558" w:type="dxa"/>
            <w:gridSpan w:val="2"/>
            <w:shd w:val="clear" w:color="auto" w:fill="FFFFFF"/>
          </w:tcPr>
          <w:p w:rsidRPr="007E695C" w:rsidR="00DA3B25" w:rsidP="00DA3B25" w:rsidRDefault="00DA3B25" w14:paraId="753D17D3" w14:textId="77777777">
            <w:pPr>
              <w:spacing w:after="0" w:line="240" w:lineRule="auto"/>
              <w:jc w:val="right"/>
              <w:rPr>
                <w:rFonts w:ascii="Arial" w:hAnsi="Arial" w:eastAsia="Arial" w:cs="Arial"/>
                <w:b/>
                <w:color w:val="FF0000"/>
                <w:sz w:val="20"/>
                <w:szCs w:val="20"/>
              </w:rPr>
            </w:pPr>
          </w:p>
          <w:p w:rsidRPr="007E695C" w:rsidR="00A719A2" w:rsidP="00DA3B25" w:rsidRDefault="00A719A2" w14:paraId="659BC86A" w14:textId="77777777">
            <w:pPr>
              <w:spacing w:after="0" w:line="240" w:lineRule="auto"/>
              <w:jc w:val="right"/>
              <w:rPr>
                <w:rFonts w:ascii="Arial" w:hAnsi="Arial" w:eastAsia="Arial" w:cs="Arial"/>
                <w:b/>
                <w:color w:val="FF0000"/>
                <w:sz w:val="20"/>
                <w:szCs w:val="20"/>
              </w:rPr>
            </w:pPr>
          </w:p>
          <w:p w:rsidRPr="007E695C" w:rsidR="00A719A2" w:rsidP="00DA3B25" w:rsidRDefault="00A2094C" w14:paraId="0369BBEA" w14:textId="0E71ACE8">
            <w:pPr>
              <w:spacing w:after="0" w:line="240" w:lineRule="auto"/>
              <w:jc w:val="right"/>
              <w:rPr>
                <w:rFonts w:ascii="Arial" w:hAnsi="Arial" w:eastAsia="Arial" w:cs="Arial"/>
                <w:b/>
                <w:color w:val="FF0000"/>
                <w:sz w:val="20"/>
                <w:szCs w:val="20"/>
              </w:rPr>
            </w:pPr>
            <w:r>
              <w:rPr>
                <w:rFonts w:ascii="Arial" w:hAnsi="Arial" w:eastAsia="Arial" w:cs="Arial"/>
                <w:b/>
                <w:color w:val="FF0000"/>
                <w:sz w:val="20"/>
                <w:szCs w:val="20"/>
              </w:rPr>
              <w:t>RN</w:t>
            </w:r>
          </w:p>
        </w:tc>
      </w:tr>
      <w:tr w:rsidR="00DA3B25" w:rsidTr="000463DD" w14:paraId="4E648C96" w14:textId="77777777">
        <w:tc>
          <w:tcPr>
            <w:tcW w:w="495" w:type="dxa"/>
            <w:shd w:val="clear" w:color="auto" w:fill="FFFFFF"/>
          </w:tcPr>
          <w:p w:rsidRPr="009C19E2" w:rsidR="00DA3B25" w:rsidP="00DA3B25" w:rsidRDefault="00DA3B25" w14:paraId="320C4534" w14:textId="50F6DB1C">
            <w:pPr>
              <w:spacing w:after="0" w:line="240" w:lineRule="auto"/>
              <w:rPr>
                <w:rFonts w:ascii="Arial" w:hAnsi="Arial" w:eastAsia="Arial" w:cs="Arial"/>
                <w:b/>
                <w:sz w:val="20"/>
                <w:szCs w:val="20"/>
              </w:rPr>
            </w:pPr>
            <w:r w:rsidRPr="009C19E2">
              <w:rPr>
                <w:rFonts w:ascii="Arial" w:hAnsi="Arial" w:eastAsia="Arial" w:cs="Arial"/>
                <w:b/>
                <w:sz w:val="20"/>
                <w:szCs w:val="20"/>
              </w:rPr>
              <w:t>7.</w:t>
            </w:r>
          </w:p>
        </w:tc>
        <w:tc>
          <w:tcPr>
            <w:tcW w:w="8662" w:type="dxa"/>
            <w:gridSpan w:val="3"/>
            <w:shd w:val="clear" w:color="auto" w:fill="FFFFFF"/>
          </w:tcPr>
          <w:p w:rsidRPr="00A75552" w:rsidR="00DA3B25" w:rsidP="00DA3B25" w:rsidRDefault="00D02D91" w14:paraId="1BC7B98E" w14:textId="5CB98498">
            <w:pPr>
              <w:spacing w:after="0" w:line="240" w:lineRule="auto"/>
              <w:rPr>
                <w:rFonts w:ascii="Arial" w:hAnsi="Arial" w:eastAsia="Arial" w:cs="Arial"/>
                <w:b/>
                <w:sz w:val="20"/>
                <w:szCs w:val="20"/>
              </w:rPr>
            </w:pPr>
            <w:r>
              <w:rPr>
                <w:rFonts w:ascii="Arial" w:hAnsi="Arial" w:eastAsia="Arial" w:cs="Arial"/>
                <w:b/>
                <w:sz w:val="20"/>
                <w:szCs w:val="20"/>
              </w:rPr>
              <w:t>Fan Led Review</w:t>
            </w:r>
            <w:r w:rsidR="007B74C2">
              <w:rPr>
                <w:rFonts w:ascii="Arial" w:hAnsi="Arial" w:eastAsia="Arial" w:cs="Arial"/>
                <w:b/>
                <w:sz w:val="20"/>
                <w:szCs w:val="20"/>
              </w:rPr>
              <w:t xml:space="preserve"> update</w:t>
            </w:r>
          </w:p>
        </w:tc>
        <w:tc>
          <w:tcPr>
            <w:tcW w:w="1558" w:type="dxa"/>
            <w:gridSpan w:val="2"/>
            <w:shd w:val="clear" w:color="auto" w:fill="FFFFFF"/>
          </w:tcPr>
          <w:p w:rsidRPr="007E695C" w:rsidR="00DA3B25" w:rsidP="00DA3B25" w:rsidRDefault="00DA3B25" w14:paraId="58263FA5" w14:textId="44396915">
            <w:pPr>
              <w:spacing w:after="0" w:line="240" w:lineRule="auto"/>
              <w:jc w:val="right"/>
              <w:rPr>
                <w:rFonts w:ascii="Arial" w:hAnsi="Arial" w:eastAsia="Arial" w:cs="Arial"/>
                <w:b/>
                <w:color w:val="FF0000"/>
                <w:sz w:val="20"/>
                <w:szCs w:val="20"/>
              </w:rPr>
            </w:pPr>
          </w:p>
        </w:tc>
      </w:tr>
      <w:tr w:rsidRPr="009C19E2" w:rsidR="00DA3B25" w:rsidTr="000463DD" w14:paraId="11F8A75D" w14:textId="77777777">
        <w:tc>
          <w:tcPr>
            <w:tcW w:w="495" w:type="dxa"/>
            <w:shd w:val="clear" w:color="auto" w:fill="FFFFFF"/>
          </w:tcPr>
          <w:p w:rsidRPr="009C19E2" w:rsidR="00DA3B25" w:rsidP="00DA3B25" w:rsidRDefault="00DA3B25" w14:paraId="027222B3" w14:textId="77777777">
            <w:pPr>
              <w:spacing w:after="0" w:line="240" w:lineRule="auto"/>
              <w:rPr>
                <w:rFonts w:ascii="Arial" w:hAnsi="Arial" w:eastAsia="Arial" w:cs="Arial"/>
                <w:bCs/>
                <w:sz w:val="20"/>
                <w:szCs w:val="20"/>
              </w:rPr>
            </w:pPr>
          </w:p>
        </w:tc>
        <w:tc>
          <w:tcPr>
            <w:tcW w:w="8662" w:type="dxa"/>
            <w:gridSpan w:val="3"/>
            <w:shd w:val="clear" w:color="auto" w:fill="FFFFFF"/>
          </w:tcPr>
          <w:p w:rsidR="00DA3B25" w:rsidP="00DA3B25" w:rsidRDefault="00B558D1" w14:paraId="3514E9DF" w14:textId="01F15C5F">
            <w:pPr>
              <w:spacing w:after="0" w:line="240" w:lineRule="auto"/>
              <w:rPr>
                <w:rFonts w:ascii="Arial" w:hAnsi="Arial" w:eastAsia="Arial" w:cs="Arial"/>
                <w:bCs/>
                <w:sz w:val="20"/>
                <w:szCs w:val="20"/>
              </w:rPr>
            </w:pPr>
            <w:r>
              <w:rPr>
                <w:rFonts w:ascii="Arial" w:hAnsi="Arial" w:eastAsia="Arial" w:cs="Arial"/>
                <w:bCs/>
                <w:sz w:val="20"/>
                <w:szCs w:val="20"/>
              </w:rPr>
              <w:t xml:space="preserve">TS </w:t>
            </w:r>
            <w:r w:rsidR="00A719A2">
              <w:rPr>
                <w:rFonts w:ascii="Arial" w:hAnsi="Arial" w:eastAsia="Arial" w:cs="Arial"/>
                <w:bCs/>
                <w:sz w:val="20"/>
                <w:szCs w:val="20"/>
              </w:rPr>
              <w:t>provided an update to the SB</w:t>
            </w:r>
            <w:r w:rsidR="0003647A">
              <w:rPr>
                <w:rFonts w:ascii="Arial" w:hAnsi="Arial" w:eastAsia="Arial" w:cs="Arial"/>
                <w:bCs/>
                <w:sz w:val="20"/>
                <w:szCs w:val="20"/>
              </w:rPr>
              <w:t xml:space="preserve"> prior to the meeting</w:t>
            </w:r>
            <w:r w:rsidR="00D32BA5">
              <w:rPr>
                <w:rFonts w:ascii="Arial" w:hAnsi="Arial" w:eastAsia="Arial" w:cs="Arial"/>
                <w:bCs/>
                <w:sz w:val="20"/>
                <w:szCs w:val="20"/>
              </w:rPr>
              <w:t xml:space="preserve"> on the government white paper</w:t>
            </w:r>
            <w:r w:rsidR="0003647A">
              <w:rPr>
                <w:rFonts w:ascii="Arial" w:hAnsi="Arial" w:eastAsia="Arial" w:cs="Arial"/>
                <w:bCs/>
                <w:sz w:val="20"/>
                <w:szCs w:val="20"/>
              </w:rPr>
              <w:t>.  He noted that the c</w:t>
            </w:r>
            <w:r>
              <w:rPr>
                <w:rFonts w:ascii="Arial" w:hAnsi="Arial" w:eastAsia="Arial" w:cs="Arial"/>
                <w:bCs/>
                <w:sz w:val="20"/>
                <w:szCs w:val="20"/>
              </w:rPr>
              <w:t>lub is committed to go</w:t>
            </w:r>
            <w:r w:rsidR="0003647A">
              <w:rPr>
                <w:rFonts w:ascii="Arial" w:hAnsi="Arial" w:eastAsia="Arial" w:cs="Arial"/>
                <w:bCs/>
                <w:sz w:val="20"/>
                <w:szCs w:val="20"/>
              </w:rPr>
              <w:t>ing</w:t>
            </w:r>
            <w:r>
              <w:rPr>
                <w:rFonts w:ascii="Arial" w:hAnsi="Arial" w:eastAsia="Arial" w:cs="Arial"/>
                <w:bCs/>
                <w:sz w:val="20"/>
                <w:szCs w:val="20"/>
              </w:rPr>
              <w:t xml:space="preserve"> further than the </w:t>
            </w:r>
            <w:r w:rsidR="0003647A">
              <w:rPr>
                <w:rFonts w:ascii="Arial" w:hAnsi="Arial" w:eastAsia="Arial" w:cs="Arial"/>
                <w:bCs/>
                <w:sz w:val="20"/>
                <w:szCs w:val="20"/>
              </w:rPr>
              <w:t>government</w:t>
            </w:r>
            <w:r>
              <w:rPr>
                <w:rFonts w:ascii="Arial" w:hAnsi="Arial" w:eastAsia="Arial" w:cs="Arial"/>
                <w:bCs/>
                <w:sz w:val="20"/>
                <w:szCs w:val="20"/>
              </w:rPr>
              <w:t xml:space="preserve"> paper</w:t>
            </w:r>
            <w:r w:rsidR="0003647A">
              <w:rPr>
                <w:rFonts w:ascii="Arial" w:hAnsi="Arial" w:eastAsia="Arial" w:cs="Arial"/>
                <w:bCs/>
                <w:sz w:val="20"/>
                <w:szCs w:val="20"/>
              </w:rPr>
              <w:t xml:space="preserve"> suggests.  The </w:t>
            </w:r>
            <w:r w:rsidR="00D02D91">
              <w:rPr>
                <w:rFonts w:ascii="Arial" w:hAnsi="Arial" w:eastAsia="Arial" w:cs="Arial"/>
                <w:bCs/>
                <w:sz w:val="20"/>
                <w:szCs w:val="20"/>
              </w:rPr>
              <w:t>FLR</w:t>
            </w:r>
            <w:r w:rsidR="0003647A">
              <w:rPr>
                <w:rFonts w:ascii="Arial" w:hAnsi="Arial" w:eastAsia="Arial" w:cs="Arial"/>
                <w:bCs/>
                <w:sz w:val="20"/>
                <w:szCs w:val="20"/>
              </w:rPr>
              <w:t xml:space="preserve"> working group </w:t>
            </w:r>
            <w:r w:rsidR="001D3A56">
              <w:rPr>
                <w:rFonts w:ascii="Arial" w:hAnsi="Arial" w:eastAsia="Arial" w:cs="Arial"/>
                <w:bCs/>
                <w:sz w:val="20"/>
                <w:szCs w:val="20"/>
              </w:rPr>
              <w:t xml:space="preserve">are holding regular meetings.  </w:t>
            </w:r>
          </w:p>
          <w:p w:rsidR="00D45D20" w:rsidP="00D45D20" w:rsidRDefault="00D45D20" w14:paraId="54B15534" w14:textId="57939945">
            <w:pPr>
              <w:spacing w:after="0" w:line="240" w:lineRule="auto"/>
              <w:rPr>
                <w:rFonts w:ascii="Arial" w:hAnsi="Arial" w:eastAsia="Arial" w:cs="Arial"/>
                <w:bCs/>
                <w:sz w:val="20"/>
                <w:szCs w:val="20"/>
              </w:rPr>
            </w:pPr>
            <w:r>
              <w:rPr>
                <w:rFonts w:ascii="Arial" w:hAnsi="Arial" w:eastAsia="Arial" w:cs="Arial"/>
                <w:bCs/>
                <w:sz w:val="20"/>
                <w:szCs w:val="20"/>
              </w:rPr>
              <w:br/>
            </w:r>
            <w:r>
              <w:rPr>
                <w:rFonts w:ascii="Arial" w:hAnsi="Arial" w:eastAsia="Arial" w:cs="Arial"/>
                <w:bCs/>
                <w:sz w:val="20"/>
                <w:szCs w:val="20"/>
              </w:rPr>
              <w:t xml:space="preserve">TS informed the group that as part of the process the Supporters Board will be transitioning to </w:t>
            </w:r>
            <w:r w:rsidR="00FF2A32">
              <w:rPr>
                <w:rFonts w:ascii="Arial" w:hAnsi="Arial" w:eastAsia="Arial" w:cs="Arial"/>
                <w:bCs/>
                <w:sz w:val="20"/>
                <w:szCs w:val="20"/>
              </w:rPr>
              <w:t>a</w:t>
            </w:r>
            <w:r w:rsidR="00046A9A">
              <w:rPr>
                <w:rFonts w:ascii="Arial" w:hAnsi="Arial" w:eastAsia="Arial" w:cs="Arial"/>
                <w:bCs/>
                <w:sz w:val="20"/>
                <w:szCs w:val="20"/>
              </w:rPr>
              <w:t xml:space="preserve"> </w:t>
            </w:r>
            <w:r w:rsidR="00AE36E2">
              <w:rPr>
                <w:rFonts w:ascii="Arial" w:hAnsi="Arial" w:eastAsia="Arial" w:cs="Arial"/>
                <w:bCs/>
                <w:sz w:val="20"/>
                <w:szCs w:val="20"/>
              </w:rPr>
              <w:t xml:space="preserve">newly named </w:t>
            </w:r>
            <w:r>
              <w:rPr>
                <w:rFonts w:ascii="Arial" w:hAnsi="Arial" w:eastAsia="Arial" w:cs="Arial"/>
                <w:bCs/>
                <w:sz w:val="20"/>
                <w:szCs w:val="20"/>
              </w:rPr>
              <w:t>Fan Advisory Board ahead of the new season</w:t>
            </w:r>
            <w:r w:rsidR="00FF2A32">
              <w:rPr>
                <w:rFonts w:ascii="Arial" w:hAnsi="Arial" w:eastAsia="Arial" w:cs="Arial"/>
                <w:bCs/>
                <w:sz w:val="20"/>
                <w:szCs w:val="20"/>
              </w:rPr>
              <w:t xml:space="preserve"> which will include an updated constitution, election process and </w:t>
            </w:r>
            <w:r w:rsidR="00423108">
              <w:rPr>
                <w:rFonts w:ascii="Arial" w:hAnsi="Arial" w:eastAsia="Arial" w:cs="Arial"/>
                <w:bCs/>
                <w:sz w:val="20"/>
                <w:szCs w:val="20"/>
              </w:rPr>
              <w:t>MOU with the club</w:t>
            </w:r>
            <w:r>
              <w:rPr>
                <w:rFonts w:ascii="Arial" w:hAnsi="Arial" w:eastAsia="Arial" w:cs="Arial"/>
                <w:bCs/>
                <w:sz w:val="20"/>
                <w:szCs w:val="20"/>
              </w:rPr>
              <w:t xml:space="preserve">.  </w:t>
            </w:r>
          </w:p>
          <w:p w:rsidR="003509DB" w:rsidP="00DA3B25" w:rsidRDefault="003509DB" w14:paraId="62BB587B" w14:textId="77777777">
            <w:pPr>
              <w:spacing w:after="0" w:line="240" w:lineRule="auto"/>
              <w:rPr>
                <w:rFonts w:ascii="Arial" w:hAnsi="Arial" w:eastAsia="Arial" w:cs="Arial"/>
                <w:bCs/>
                <w:sz w:val="20"/>
                <w:szCs w:val="20"/>
              </w:rPr>
            </w:pPr>
          </w:p>
          <w:p w:rsidR="003509DB" w:rsidP="00DA3B25" w:rsidRDefault="003509DB" w14:paraId="18CDB461" w14:textId="51A8BD05">
            <w:pPr>
              <w:spacing w:after="0" w:line="240" w:lineRule="auto"/>
              <w:rPr>
                <w:rFonts w:ascii="Arial" w:hAnsi="Arial" w:eastAsia="Arial" w:cs="Arial"/>
                <w:bCs/>
                <w:sz w:val="20"/>
                <w:szCs w:val="20"/>
              </w:rPr>
            </w:pPr>
            <w:r>
              <w:rPr>
                <w:rFonts w:ascii="Arial" w:hAnsi="Arial" w:eastAsia="Arial" w:cs="Arial"/>
                <w:bCs/>
                <w:sz w:val="20"/>
                <w:szCs w:val="20"/>
              </w:rPr>
              <w:t>TS thanked</w:t>
            </w:r>
            <w:r w:rsidR="00423108">
              <w:rPr>
                <w:rFonts w:ascii="Arial" w:hAnsi="Arial" w:eastAsia="Arial" w:cs="Arial"/>
                <w:bCs/>
                <w:sz w:val="20"/>
                <w:szCs w:val="20"/>
              </w:rPr>
              <w:t xml:space="preserve"> those</w:t>
            </w:r>
            <w:r>
              <w:rPr>
                <w:rFonts w:ascii="Arial" w:hAnsi="Arial" w:eastAsia="Arial" w:cs="Arial"/>
                <w:bCs/>
                <w:sz w:val="20"/>
                <w:szCs w:val="20"/>
              </w:rPr>
              <w:t xml:space="preserve"> members </w:t>
            </w:r>
            <w:r w:rsidR="00423108">
              <w:rPr>
                <w:rFonts w:ascii="Arial" w:hAnsi="Arial" w:eastAsia="Arial" w:cs="Arial"/>
                <w:bCs/>
                <w:sz w:val="20"/>
                <w:szCs w:val="20"/>
              </w:rPr>
              <w:t xml:space="preserve">who have </w:t>
            </w:r>
            <w:r>
              <w:rPr>
                <w:rFonts w:ascii="Arial" w:hAnsi="Arial" w:eastAsia="Arial" w:cs="Arial"/>
                <w:bCs/>
                <w:sz w:val="20"/>
                <w:szCs w:val="20"/>
              </w:rPr>
              <w:t>sign</w:t>
            </w:r>
            <w:r w:rsidR="00423108">
              <w:rPr>
                <w:rFonts w:ascii="Arial" w:hAnsi="Arial" w:eastAsia="Arial" w:cs="Arial"/>
                <w:bCs/>
                <w:sz w:val="20"/>
                <w:szCs w:val="20"/>
              </w:rPr>
              <w:t xml:space="preserve">ed </w:t>
            </w:r>
            <w:r>
              <w:rPr>
                <w:rFonts w:ascii="Arial" w:hAnsi="Arial" w:eastAsia="Arial" w:cs="Arial"/>
                <w:bCs/>
                <w:sz w:val="20"/>
                <w:szCs w:val="20"/>
              </w:rPr>
              <w:t>NDAs</w:t>
            </w:r>
            <w:r w:rsidR="00423108">
              <w:rPr>
                <w:rFonts w:ascii="Arial" w:hAnsi="Arial" w:eastAsia="Arial" w:cs="Arial"/>
                <w:bCs/>
                <w:sz w:val="20"/>
                <w:szCs w:val="20"/>
              </w:rPr>
              <w:t xml:space="preserve"> and the remaining ones would be shared</w:t>
            </w:r>
            <w:r w:rsidR="00D32BA5">
              <w:rPr>
                <w:rFonts w:ascii="Arial" w:hAnsi="Arial" w:eastAsia="Arial" w:cs="Arial"/>
                <w:bCs/>
                <w:sz w:val="20"/>
                <w:szCs w:val="20"/>
              </w:rPr>
              <w:t xml:space="preserve"> imminently</w:t>
            </w:r>
            <w:r>
              <w:rPr>
                <w:rFonts w:ascii="Arial" w:hAnsi="Arial" w:eastAsia="Arial" w:cs="Arial"/>
                <w:bCs/>
                <w:sz w:val="20"/>
                <w:szCs w:val="20"/>
              </w:rPr>
              <w:t>.</w:t>
            </w:r>
          </w:p>
          <w:p w:rsidRPr="009C19E2" w:rsidR="00B558D1" w:rsidP="001D3A56" w:rsidRDefault="00B558D1" w14:paraId="6FA9D616" w14:textId="1F1B00C9">
            <w:pPr>
              <w:spacing w:after="0" w:line="240" w:lineRule="auto"/>
              <w:rPr>
                <w:rFonts w:ascii="Arial" w:hAnsi="Arial" w:eastAsia="Arial" w:cs="Arial"/>
                <w:bCs/>
                <w:sz w:val="20"/>
                <w:szCs w:val="20"/>
              </w:rPr>
            </w:pPr>
          </w:p>
        </w:tc>
        <w:tc>
          <w:tcPr>
            <w:tcW w:w="1558" w:type="dxa"/>
            <w:gridSpan w:val="2"/>
            <w:shd w:val="clear" w:color="auto" w:fill="FFFFFF"/>
          </w:tcPr>
          <w:p w:rsidRPr="007E695C" w:rsidR="00DA3B25" w:rsidP="00DA3B25" w:rsidRDefault="00DA3B25" w14:paraId="6186F883" w14:textId="77777777">
            <w:pPr>
              <w:spacing w:after="0" w:line="240" w:lineRule="auto"/>
              <w:jc w:val="right"/>
              <w:rPr>
                <w:rFonts w:ascii="Arial" w:hAnsi="Arial" w:eastAsia="Arial" w:cs="Arial"/>
                <w:b/>
                <w:color w:val="FF0000"/>
                <w:sz w:val="20"/>
                <w:szCs w:val="20"/>
              </w:rPr>
            </w:pPr>
          </w:p>
        </w:tc>
      </w:tr>
      <w:tr w:rsidR="00DA3B25" w:rsidTr="000463DD" w14:paraId="74BDEC9B" w14:textId="77777777">
        <w:tc>
          <w:tcPr>
            <w:tcW w:w="495" w:type="dxa"/>
            <w:shd w:val="clear" w:color="auto" w:fill="FFFFFF"/>
          </w:tcPr>
          <w:p w:rsidRPr="009C19E2" w:rsidR="00DA3B25" w:rsidP="00DA3B25" w:rsidRDefault="00DA3B25" w14:paraId="0C70E9BA" w14:textId="2940A2F4">
            <w:pPr>
              <w:spacing w:after="0" w:line="240" w:lineRule="auto"/>
              <w:rPr>
                <w:rFonts w:ascii="Arial" w:hAnsi="Arial" w:eastAsia="Arial" w:cs="Arial"/>
                <w:b/>
                <w:sz w:val="20"/>
                <w:szCs w:val="20"/>
              </w:rPr>
            </w:pPr>
            <w:r w:rsidRPr="009C19E2">
              <w:rPr>
                <w:rFonts w:ascii="Arial" w:hAnsi="Arial" w:eastAsia="Arial" w:cs="Arial"/>
                <w:b/>
                <w:sz w:val="20"/>
                <w:szCs w:val="20"/>
              </w:rPr>
              <w:t>8.</w:t>
            </w:r>
          </w:p>
        </w:tc>
        <w:tc>
          <w:tcPr>
            <w:tcW w:w="8662" w:type="dxa"/>
            <w:gridSpan w:val="3"/>
            <w:shd w:val="clear" w:color="auto" w:fill="FFFFFF"/>
          </w:tcPr>
          <w:p w:rsidRPr="00A75552" w:rsidR="00DA3B25" w:rsidP="00DA3B25" w:rsidRDefault="007B74C2" w14:paraId="62C33BF1" w14:textId="56CBEEA1">
            <w:pPr>
              <w:spacing w:after="0" w:line="240" w:lineRule="auto"/>
              <w:rPr>
                <w:rFonts w:ascii="Arial" w:hAnsi="Arial" w:eastAsia="Arial" w:cs="Arial"/>
                <w:b/>
                <w:sz w:val="20"/>
                <w:szCs w:val="20"/>
              </w:rPr>
            </w:pPr>
            <w:r>
              <w:rPr>
                <w:rFonts w:ascii="Arial" w:hAnsi="Arial" w:eastAsia="Arial" w:cs="Arial"/>
                <w:b/>
                <w:sz w:val="20"/>
                <w:szCs w:val="20"/>
              </w:rPr>
              <w:t xml:space="preserve">EFL Owners </w:t>
            </w:r>
            <w:r w:rsidR="000463DD">
              <w:rPr>
                <w:rFonts w:ascii="Arial" w:hAnsi="Arial" w:eastAsia="Arial" w:cs="Arial"/>
                <w:b/>
                <w:sz w:val="20"/>
                <w:szCs w:val="20"/>
              </w:rPr>
              <w:t>and directors test (OADT)</w:t>
            </w:r>
          </w:p>
        </w:tc>
        <w:tc>
          <w:tcPr>
            <w:tcW w:w="1558" w:type="dxa"/>
            <w:gridSpan w:val="2"/>
            <w:shd w:val="clear" w:color="auto" w:fill="FFFFFF"/>
          </w:tcPr>
          <w:p w:rsidRPr="007E695C" w:rsidR="00DA3B25" w:rsidP="00DA3B25" w:rsidRDefault="00DA3B25" w14:paraId="76DF6F4E" w14:textId="69812C09">
            <w:pPr>
              <w:spacing w:after="0" w:line="240" w:lineRule="auto"/>
              <w:jc w:val="right"/>
              <w:rPr>
                <w:rFonts w:ascii="Arial" w:hAnsi="Arial" w:eastAsia="Arial" w:cs="Arial"/>
                <w:b/>
                <w:color w:val="FF0000"/>
                <w:sz w:val="20"/>
                <w:szCs w:val="20"/>
              </w:rPr>
            </w:pPr>
          </w:p>
        </w:tc>
      </w:tr>
      <w:tr w:rsidRPr="009C19E2" w:rsidR="00DA3B25" w:rsidTr="000463DD" w14:paraId="0E73038C" w14:textId="77777777">
        <w:tc>
          <w:tcPr>
            <w:tcW w:w="495" w:type="dxa"/>
            <w:shd w:val="clear" w:color="auto" w:fill="FFFFFF"/>
          </w:tcPr>
          <w:p w:rsidRPr="009C19E2" w:rsidR="00DA3B25" w:rsidP="00DA3B25" w:rsidRDefault="00DA3B25" w14:paraId="352AFE74" w14:textId="77777777">
            <w:pPr>
              <w:spacing w:after="0" w:line="240" w:lineRule="auto"/>
              <w:rPr>
                <w:rFonts w:ascii="Arial" w:hAnsi="Arial" w:eastAsia="Arial" w:cs="Arial"/>
                <w:bCs/>
                <w:sz w:val="20"/>
                <w:szCs w:val="20"/>
              </w:rPr>
            </w:pPr>
          </w:p>
        </w:tc>
        <w:tc>
          <w:tcPr>
            <w:tcW w:w="8662" w:type="dxa"/>
            <w:gridSpan w:val="3"/>
            <w:shd w:val="clear" w:color="auto" w:fill="FFFFFF"/>
          </w:tcPr>
          <w:p w:rsidR="00360908" w:rsidP="00DA3B25" w:rsidRDefault="001D3A56" w14:paraId="62426186" w14:textId="1670A8C6">
            <w:pPr>
              <w:spacing w:after="0" w:line="240" w:lineRule="auto"/>
              <w:rPr>
                <w:rFonts w:ascii="Arial" w:hAnsi="Arial" w:eastAsia="Arial" w:cs="Arial"/>
                <w:bCs/>
                <w:sz w:val="20"/>
                <w:szCs w:val="20"/>
              </w:rPr>
            </w:pPr>
            <w:r>
              <w:rPr>
                <w:rFonts w:ascii="Arial" w:hAnsi="Arial" w:eastAsia="Arial" w:cs="Arial"/>
                <w:bCs/>
                <w:sz w:val="20"/>
                <w:szCs w:val="20"/>
              </w:rPr>
              <w:t xml:space="preserve">LS noted that the </w:t>
            </w:r>
            <w:r w:rsidR="003B1165">
              <w:rPr>
                <w:rFonts w:ascii="Arial" w:hAnsi="Arial" w:eastAsia="Arial" w:cs="Arial"/>
                <w:bCs/>
                <w:sz w:val="20"/>
                <w:szCs w:val="20"/>
              </w:rPr>
              <w:t xml:space="preserve">EFL </w:t>
            </w:r>
            <w:r>
              <w:rPr>
                <w:rFonts w:ascii="Arial" w:hAnsi="Arial" w:eastAsia="Arial" w:cs="Arial"/>
                <w:bCs/>
                <w:sz w:val="20"/>
                <w:szCs w:val="20"/>
              </w:rPr>
              <w:t xml:space="preserve">has </w:t>
            </w:r>
            <w:r w:rsidR="003B1165">
              <w:rPr>
                <w:rFonts w:ascii="Arial" w:hAnsi="Arial" w:eastAsia="Arial" w:cs="Arial"/>
                <w:bCs/>
                <w:sz w:val="20"/>
                <w:szCs w:val="20"/>
              </w:rPr>
              <w:t xml:space="preserve">toughened up OADT disqualification </w:t>
            </w:r>
            <w:r w:rsidR="00360908">
              <w:rPr>
                <w:rFonts w:ascii="Arial" w:hAnsi="Arial" w:eastAsia="Arial" w:cs="Arial"/>
                <w:bCs/>
                <w:sz w:val="20"/>
                <w:szCs w:val="20"/>
              </w:rPr>
              <w:t>procedures</w:t>
            </w:r>
            <w:r>
              <w:rPr>
                <w:rFonts w:ascii="Arial" w:hAnsi="Arial" w:eastAsia="Arial" w:cs="Arial"/>
                <w:bCs/>
                <w:sz w:val="20"/>
                <w:szCs w:val="20"/>
              </w:rPr>
              <w:t>.  This is seen as a</w:t>
            </w:r>
            <w:r w:rsidR="00A2094C">
              <w:rPr>
                <w:rFonts w:ascii="Arial" w:hAnsi="Arial" w:eastAsia="Arial" w:cs="Arial"/>
                <w:bCs/>
                <w:sz w:val="20"/>
                <w:szCs w:val="20"/>
              </w:rPr>
              <w:t xml:space="preserve"> positive</w:t>
            </w:r>
            <w:r>
              <w:rPr>
                <w:rFonts w:ascii="Arial" w:hAnsi="Arial" w:eastAsia="Arial" w:cs="Arial"/>
                <w:bCs/>
                <w:sz w:val="20"/>
                <w:szCs w:val="20"/>
              </w:rPr>
              <w:t xml:space="preserve"> </w:t>
            </w:r>
            <w:r w:rsidR="006626F6">
              <w:rPr>
                <w:rFonts w:ascii="Arial" w:hAnsi="Arial" w:eastAsia="Arial" w:cs="Arial"/>
                <w:bCs/>
                <w:sz w:val="20"/>
                <w:szCs w:val="20"/>
              </w:rPr>
              <w:t>step in the right direction.</w:t>
            </w:r>
          </w:p>
          <w:p w:rsidRPr="009C19E2" w:rsidR="00360908" w:rsidP="001D3A56" w:rsidRDefault="00360908" w14:paraId="4D7083A1" w14:textId="0802F7BC">
            <w:pPr>
              <w:spacing w:after="0" w:line="240" w:lineRule="auto"/>
              <w:rPr>
                <w:rFonts w:ascii="Arial" w:hAnsi="Arial" w:eastAsia="Arial" w:cs="Arial"/>
                <w:bCs/>
                <w:sz w:val="20"/>
                <w:szCs w:val="20"/>
              </w:rPr>
            </w:pPr>
          </w:p>
        </w:tc>
        <w:tc>
          <w:tcPr>
            <w:tcW w:w="1558" w:type="dxa"/>
            <w:gridSpan w:val="2"/>
            <w:shd w:val="clear" w:color="auto" w:fill="FFFFFF"/>
          </w:tcPr>
          <w:p w:rsidRPr="007E695C" w:rsidR="00DA3B25" w:rsidP="00DA3B25" w:rsidRDefault="00DA3B25" w14:paraId="70768902" w14:textId="77777777">
            <w:pPr>
              <w:spacing w:after="0" w:line="240" w:lineRule="auto"/>
              <w:jc w:val="right"/>
              <w:rPr>
                <w:rFonts w:ascii="Arial" w:hAnsi="Arial" w:eastAsia="Arial" w:cs="Arial"/>
                <w:b/>
                <w:color w:val="FF0000"/>
                <w:sz w:val="20"/>
                <w:szCs w:val="20"/>
              </w:rPr>
            </w:pPr>
          </w:p>
        </w:tc>
      </w:tr>
      <w:tr w:rsidRPr="007E695C" w:rsidR="004E336A" w:rsidTr="000463DD" w14:paraId="33CD7DC9" w14:textId="77777777">
        <w:trPr>
          <w:gridAfter w:val="1"/>
          <w:wAfter w:w="14" w:type="dxa"/>
        </w:trPr>
        <w:tc>
          <w:tcPr>
            <w:tcW w:w="495" w:type="dxa"/>
            <w:shd w:val="clear" w:color="auto" w:fill="FFFFFF"/>
          </w:tcPr>
          <w:p w:rsidRPr="009C19E2" w:rsidR="004E336A" w:rsidP="00DA3B25" w:rsidRDefault="004E336A" w14:paraId="46F63AF4" w14:textId="19ADBABA">
            <w:pPr>
              <w:spacing w:after="0" w:line="240" w:lineRule="auto"/>
              <w:rPr>
                <w:rFonts w:ascii="Arial" w:hAnsi="Arial" w:eastAsia="Arial" w:cs="Arial"/>
                <w:b/>
                <w:sz w:val="20"/>
                <w:szCs w:val="20"/>
              </w:rPr>
            </w:pPr>
            <w:r>
              <w:rPr>
                <w:rFonts w:ascii="Arial" w:hAnsi="Arial" w:eastAsia="Arial" w:cs="Arial"/>
                <w:b/>
                <w:sz w:val="20"/>
                <w:szCs w:val="20"/>
              </w:rPr>
              <w:t>9.</w:t>
            </w:r>
          </w:p>
        </w:tc>
        <w:tc>
          <w:tcPr>
            <w:tcW w:w="8648" w:type="dxa"/>
            <w:gridSpan w:val="2"/>
            <w:shd w:val="clear" w:color="auto" w:fill="FFFFFF"/>
          </w:tcPr>
          <w:p w:rsidR="004E336A" w:rsidP="00DA3B25" w:rsidRDefault="004E336A" w14:paraId="6F4074C2" w14:textId="759A715A">
            <w:pPr>
              <w:spacing w:after="0" w:line="240" w:lineRule="auto"/>
              <w:rPr>
                <w:rFonts w:ascii="Arial" w:hAnsi="Arial" w:eastAsia="Arial" w:cs="Arial"/>
                <w:b/>
                <w:sz w:val="20"/>
                <w:szCs w:val="20"/>
              </w:rPr>
            </w:pPr>
            <w:r>
              <w:rPr>
                <w:rFonts w:ascii="Arial" w:hAnsi="Arial" w:eastAsia="Arial" w:cs="Arial"/>
                <w:b/>
                <w:sz w:val="20"/>
                <w:szCs w:val="20"/>
              </w:rPr>
              <w:t>AOB</w:t>
            </w:r>
          </w:p>
        </w:tc>
        <w:tc>
          <w:tcPr>
            <w:tcW w:w="1558" w:type="dxa"/>
            <w:gridSpan w:val="2"/>
            <w:shd w:val="clear" w:color="auto" w:fill="FFFFFF"/>
          </w:tcPr>
          <w:p w:rsidRPr="007E695C" w:rsidR="004E336A" w:rsidP="00DA3B25" w:rsidRDefault="004E336A" w14:paraId="16CC39AE" w14:textId="77777777">
            <w:pPr>
              <w:spacing w:after="0" w:line="240" w:lineRule="auto"/>
              <w:jc w:val="right"/>
              <w:rPr>
                <w:rFonts w:ascii="Arial" w:hAnsi="Arial" w:eastAsia="Arial" w:cs="Arial"/>
                <w:b/>
                <w:color w:val="FF0000"/>
                <w:sz w:val="20"/>
                <w:szCs w:val="20"/>
              </w:rPr>
            </w:pPr>
          </w:p>
        </w:tc>
      </w:tr>
      <w:tr w:rsidRPr="007E695C" w:rsidR="004E336A" w:rsidTr="000463DD" w14:paraId="1F7487AA" w14:textId="77777777">
        <w:trPr>
          <w:gridAfter w:val="1"/>
          <w:wAfter w:w="14" w:type="dxa"/>
        </w:trPr>
        <w:tc>
          <w:tcPr>
            <w:tcW w:w="495" w:type="dxa"/>
            <w:shd w:val="clear" w:color="auto" w:fill="FFFFFF"/>
          </w:tcPr>
          <w:p w:rsidRPr="009C19E2" w:rsidR="004E336A" w:rsidP="00DA3B25" w:rsidRDefault="004E336A" w14:paraId="6D5F5CFC" w14:textId="77777777">
            <w:pPr>
              <w:spacing w:after="0" w:line="240" w:lineRule="auto"/>
              <w:rPr>
                <w:rFonts w:ascii="Arial" w:hAnsi="Arial" w:eastAsia="Arial" w:cs="Arial"/>
                <w:b/>
                <w:sz w:val="20"/>
                <w:szCs w:val="20"/>
              </w:rPr>
            </w:pPr>
          </w:p>
        </w:tc>
        <w:tc>
          <w:tcPr>
            <w:tcW w:w="8648" w:type="dxa"/>
            <w:gridSpan w:val="2"/>
            <w:shd w:val="clear" w:color="auto" w:fill="FFFFFF"/>
          </w:tcPr>
          <w:p w:rsidR="004E336A" w:rsidP="004E336A" w:rsidRDefault="004E336A" w14:paraId="62F6BB9C" w14:textId="1CA0425F">
            <w:pPr>
              <w:spacing w:after="0" w:line="240" w:lineRule="auto"/>
              <w:rPr>
                <w:rFonts w:ascii="Arial" w:hAnsi="Arial" w:eastAsia="Arial" w:cs="Arial"/>
                <w:bCs/>
                <w:sz w:val="20"/>
                <w:szCs w:val="20"/>
              </w:rPr>
            </w:pPr>
            <w:r>
              <w:rPr>
                <w:rFonts w:ascii="Arial" w:hAnsi="Arial" w:eastAsia="Arial" w:cs="Arial"/>
                <w:bCs/>
                <w:sz w:val="20"/>
                <w:szCs w:val="20"/>
              </w:rPr>
              <w:t>RN thanked CB</w:t>
            </w:r>
            <w:r w:rsidR="00BF45C5">
              <w:rPr>
                <w:rFonts w:ascii="Arial" w:hAnsi="Arial" w:eastAsia="Arial" w:cs="Arial"/>
                <w:bCs/>
                <w:sz w:val="20"/>
                <w:szCs w:val="20"/>
              </w:rPr>
              <w:t xml:space="preserve"> and others for their </w:t>
            </w:r>
            <w:r w:rsidR="001D3A56">
              <w:rPr>
                <w:rFonts w:ascii="Arial" w:hAnsi="Arial" w:eastAsia="Arial" w:cs="Arial"/>
                <w:bCs/>
                <w:sz w:val="20"/>
                <w:szCs w:val="20"/>
              </w:rPr>
              <w:t>hard work in</w:t>
            </w:r>
            <w:r>
              <w:rPr>
                <w:rFonts w:ascii="Arial" w:hAnsi="Arial" w:eastAsia="Arial" w:cs="Arial"/>
                <w:bCs/>
                <w:sz w:val="20"/>
                <w:szCs w:val="20"/>
              </w:rPr>
              <w:t xml:space="preserve"> bringing together a Disabled Supporters Association.</w:t>
            </w:r>
          </w:p>
          <w:p w:rsidR="00196408" w:rsidP="004E336A" w:rsidRDefault="00196408" w14:paraId="7033C12C" w14:textId="77777777">
            <w:pPr>
              <w:spacing w:after="0" w:line="240" w:lineRule="auto"/>
              <w:rPr>
                <w:rFonts w:ascii="Arial" w:hAnsi="Arial" w:eastAsia="Arial" w:cs="Arial"/>
                <w:bCs/>
                <w:sz w:val="20"/>
                <w:szCs w:val="20"/>
              </w:rPr>
            </w:pPr>
          </w:p>
          <w:p w:rsidR="00196408" w:rsidP="004E336A" w:rsidRDefault="00A74BDC" w14:paraId="224FD8BF" w14:textId="2EE824A1">
            <w:pPr>
              <w:spacing w:after="0" w:line="240" w:lineRule="auto"/>
              <w:rPr>
                <w:rFonts w:ascii="Arial" w:hAnsi="Arial" w:eastAsia="Arial" w:cs="Arial"/>
                <w:bCs/>
                <w:sz w:val="20"/>
                <w:szCs w:val="20"/>
              </w:rPr>
            </w:pPr>
            <w:r>
              <w:rPr>
                <w:rFonts w:ascii="Arial" w:hAnsi="Arial" w:eastAsia="Arial" w:cs="Arial"/>
                <w:bCs/>
                <w:sz w:val="20"/>
                <w:szCs w:val="20"/>
              </w:rPr>
              <w:t>The new</w:t>
            </w:r>
            <w:r w:rsidR="000171AA">
              <w:rPr>
                <w:rFonts w:ascii="Arial" w:hAnsi="Arial" w:eastAsia="Arial" w:cs="Arial"/>
                <w:bCs/>
                <w:sz w:val="20"/>
                <w:szCs w:val="20"/>
              </w:rPr>
              <w:t xml:space="preserve"> shirt has been well received.  </w:t>
            </w:r>
            <w:proofErr w:type="spellStart"/>
            <w:r w:rsidR="000171AA">
              <w:rPr>
                <w:rFonts w:ascii="Arial" w:hAnsi="Arial" w:eastAsia="Arial" w:cs="Arial"/>
                <w:bCs/>
                <w:sz w:val="20"/>
                <w:szCs w:val="20"/>
              </w:rPr>
              <w:t>Skybet</w:t>
            </w:r>
            <w:proofErr w:type="spellEnd"/>
            <w:r w:rsidR="000171AA">
              <w:rPr>
                <w:rFonts w:ascii="Arial" w:hAnsi="Arial" w:eastAsia="Arial" w:cs="Arial"/>
                <w:bCs/>
                <w:sz w:val="20"/>
                <w:szCs w:val="20"/>
              </w:rPr>
              <w:t xml:space="preserve"> </w:t>
            </w:r>
            <w:r>
              <w:rPr>
                <w:rFonts w:ascii="Arial" w:hAnsi="Arial" w:eastAsia="Arial" w:cs="Arial"/>
                <w:bCs/>
                <w:sz w:val="20"/>
                <w:szCs w:val="20"/>
              </w:rPr>
              <w:t>has also</w:t>
            </w:r>
            <w:r w:rsidR="000171AA">
              <w:rPr>
                <w:rFonts w:ascii="Arial" w:hAnsi="Arial" w:eastAsia="Arial" w:cs="Arial"/>
                <w:bCs/>
                <w:sz w:val="20"/>
                <w:szCs w:val="20"/>
              </w:rPr>
              <w:t xml:space="preserve"> released a sleeve which we can sell to</w:t>
            </w:r>
            <w:r>
              <w:rPr>
                <w:rFonts w:ascii="Arial" w:hAnsi="Arial" w:eastAsia="Arial" w:cs="Arial"/>
                <w:bCs/>
                <w:sz w:val="20"/>
                <w:szCs w:val="20"/>
              </w:rPr>
              <w:t xml:space="preserve"> </w:t>
            </w:r>
            <w:r w:rsidR="007E695C">
              <w:rPr>
                <w:rFonts w:ascii="Arial" w:hAnsi="Arial" w:eastAsia="Arial" w:cs="Arial"/>
                <w:bCs/>
                <w:sz w:val="20"/>
                <w:szCs w:val="20"/>
              </w:rPr>
              <w:t>sponsors</w:t>
            </w:r>
            <w:r>
              <w:rPr>
                <w:rFonts w:ascii="Arial" w:hAnsi="Arial" w:eastAsia="Arial" w:cs="Arial"/>
                <w:bCs/>
                <w:sz w:val="20"/>
                <w:szCs w:val="20"/>
              </w:rPr>
              <w:t xml:space="preserve"> </w:t>
            </w:r>
            <w:r w:rsidR="007E695C">
              <w:rPr>
                <w:rFonts w:ascii="Arial" w:hAnsi="Arial" w:eastAsia="Arial" w:cs="Arial"/>
                <w:bCs/>
                <w:sz w:val="20"/>
                <w:szCs w:val="20"/>
              </w:rPr>
              <w:t>for increased commercial income</w:t>
            </w:r>
            <w:r>
              <w:rPr>
                <w:rFonts w:ascii="Arial" w:hAnsi="Arial" w:eastAsia="Arial" w:cs="Arial"/>
                <w:bCs/>
                <w:sz w:val="20"/>
                <w:szCs w:val="20"/>
              </w:rPr>
              <w:t xml:space="preserve">.  </w:t>
            </w:r>
            <w:r w:rsidR="000171AA">
              <w:rPr>
                <w:rFonts w:ascii="Arial" w:hAnsi="Arial" w:eastAsia="Arial" w:cs="Arial"/>
                <w:bCs/>
                <w:sz w:val="20"/>
                <w:szCs w:val="20"/>
              </w:rPr>
              <w:t xml:space="preserve"> </w:t>
            </w:r>
          </w:p>
          <w:p w:rsidR="000171AA" w:rsidP="004E336A" w:rsidRDefault="000171AA" w14:paraId="26E862F4" w14:textId="77777777">
            <w:pPr>
              <w:spacing w:after="0" w:line="240" w:lineRule="auto"/>
              <w:rPr>
                <w:rFonts w:ascii="Arial" w:hAnsi="Arial" w:eastAsia="Arial" w:cs="Arial"/>
                <w:bCs/>
                <w:sz w:val="20"/>
                <w:szCs w:val="20"/>
              </w:rPr>
            </w:pPr>
          </w:p>
          <w:p w:rsidR="000171AA" w:rsidP="004E336A" w:rsidRDefault="007C2BED" w14:paraId="0964B97A" w14:textId="4D6E92E1">
            <w:pPr>
              <w:spacing w:after="0" w:line="240" w:lineRule="auto"/>
              <w:rPr>
                <w:rFonts w:ascii="Arial" w:hAnsi="Arial" w:eastAsia="Arial" w:cs="Arial"/>
                <w:bCs/>
                <w:sz w:val="20"/>
                <w:szCs w:val="20"/>
              </w:rPr>
            </w:pPr>
            <w:r>
              <w:rPr>
                <w:rFonts w:ascii="Arial" w:hAnsi="Arial" w:eastAsia="Arial" w:cs="Arial"/>
                <w:bCs/>
                <w:sz w:val="20"/>
                <w:szCs w:val="20"/>
              </w:rPr>
              <w:t xml:space="preserve">Gold membership sales </w:t>
            </w:r>
            <w:r w:rsidR="00A74BDC">
              <w:rPr>
                <w:rFonts w:ascii="Arial" w:hAnsi="Arial" w:eastAsia="Arial" w:cs="Arial"/>
                <w:bCs/>
                <w:sz w:val="20"/>
                <w:szCs w:val="20"/>
              </w:rPr>
              <w:t xml:space="preserve">are tracking slightly behind the figures for last year.  This is not wholly unexpected </w:t>
            </w:r>
            <w:r w:rsidR="007E695C">
              <w:rPr>
                <w:rFonts w:ascii="Arial" w:hAnsi="Arial" w:eastAsia="Arial" w:cs="Arial"/>
                <w:bCs/>
                <w:sz w:val="20"/>
                <w:szCs w:val="20"/>
              </w:rPr>
              <w:t>due to the cost of living crisis</w:t>
            </w:r>
            <w:r w:rsidR="00A2094C">
              <w:rPr>
                <w:rFonts w:ascii="Arial" w:hAnsi="Arial" w:eastAsia="Arial" w:cs="Arial"/>
                <w:bCs/>
                <w:sz w:val="20"/>
                <w:szCs w:val="20"/>
              </w:rPr>
              <w:t xml:space="preserve"> and it is expected sales will catch up by the time of the seat swap deadline. </w:t>
            </w:r>
          </w:p>
          <w:p w:rsidR="004E336A" w:rsidP="007E695C" w:rsidRDefault="004E336A" w14:paraId="7E7F2EFF" w14:textId="77777777">
            <w:pPr>
              <w:spacing w:after="0" w:line="240" w:lineRule="auto"/>
              <w:rPr>
                <w:rFonts w:ascii="Arial" w:hAnsi="Arial" w:eastAsia="Arial" w:cs="Arial"/>
                <w:b/>
                <w:sz w:val="20"/>
                <w:szCs w:val="20"/>
              </w:rPr>
            </w:pPr>
          </w:p>
        </w:tc>
        <w:tc>
          <w:tcPr>
            <w:tcW w:w="1558" w:type="dxa"/>
            <w:gridSpan w:val="2"/>
            <w:shd w:val="clear" w:color="auto" w:fill="FFFFFF"/>
          </w:tcPr>
          <w:p w:rsidRPr="007E695C" w:rsidR="004E336A" w:rsidP="00DA3B25" w:rsidRDefault="004E336A" w14:paraId="703AEBCA" w14:textId="77777777">
            <w:pPr>
              <w:spacing w:after="0" w:line="240" w:lineRule="auto"/>
              <w:jc w:val="right"/>
              <w:rPr>
                <w:rFonts w:ascii="Arial" w:hAnsi="Arial" w:eastAsia="Arial" w:cs="Arial"/>
                <w:b/>
                <w:color w:val="FF0000"/>
                <w:sz w:val="20"/>
                <w:szCs w:val="20"/>
              </w:rPr>
            </w:pPr>
          </w:p>
        </w:tc>
      </w:tr>
      <w:tr w:rsidRPr="007E695C" w:rsidR="00DA3B25" w:rsidTr="000463DD" w14:paraId="2A45C3EC" w14:textId="77777777">
        <w:trPr>
          <w:gridAfter w:val="1"/>
          <w:wAfter w:w="14" w:type="dxa"/>
        </w:trPr>
        <w:tc>
          <w:tcPr>
            <w:tcW w:w="495" w:type="dxa"/>
            <w:shd w:val="clear" w:color="auto" w:fill="FFFFFF"/>
          </w:tcPr>
          <w:p w:rsidRPr="009C19E2" w:rsidR="00DA3B25" w:rsidP="00DA3B25" w:rsidRDefault="00DA3B25" w14:paraId="2DA438D0" w14:textId="7DFC0DEF">
            <w:pPr>
              <w:spacing w:after="0" w:line="240" w:lineRule="auto"/>
              <w:rPr>
                <w:rFonts w:ascii="Arial" w:hAnsi="Arial" w:eastAsia="Arial" w:cs="Arial"/>
                <w:b/>
                <w:sz w:val="20"/>
                <w:szCs w:val="20"/>
              </w:rPr>
            </w:pPr>
          </w:p>
        </w:tc>
        <w:tc>
          <w:tcPr>
            <w:tcW w:w="8648" w:type="dxa"/>
            <w:gridSpan w:val="2"/>
            <w:shd w:val="clear" w:color="auto" w:fill="FFFFFF"/>
          </w:tcPr>
          <w:p w:rsidR="00DA3B25" w:rsidP="00DA3B25" w:rsidRDefault="00DA3B25" w14:paraId="102448B9" w14:textId="77777777">
            <w:pPr>
              <w:spacing w:after="0" w:line="240" w:lineRule="auto"/>
              <w:rPr>
                <w:rFonts w:ascii="Arial" w:hAnsi="Arial" w:eastAsia="Arial" w:cs="Arial"/>
                <w:b/>
                <w:sz w:val="20"/>
                <w:szCs w:val="20"/>
              </w:rPr>
            </w:pPr>
            <w:r>
              <w:rPr>
                <w:rFonts w:ascii="Arial" w:hAnsi="Arial" w:eastAsia="Arial" w:cs="Arial"/>
                <w:b/>
                <w:sz w:val="20"/>
                <w:szCs w:val="20"/>
              </w:rPr>
              <w:t>DATE OF NEXT MEETING</w:t>
            </w:r>
          </w:p>
        </w:tc>
        <w:tc>
          <w:tcPr>
            <w:tcW w:w="1558" w:type="dxa"/>
            <w:gridSpan w:val="2"/>
            <w:shd w:val="clear" w:color="auto" w:fill="FFFFFF"/>
          </w:tcPr>
          <w:p w:rsidRPr="007E695C" w:rsidR="00DA3B25" w:rsidP="00DA3B25" w:rsidRDefault="00DA3B25" w14:paraId="5B06ADC8" w14:textId="7B3B5D5D">
            <w:pPr>
              <w:spacing w:after="0" w:line="240" w:lineRule="auto"/>
              <w:jc w:val="right"/>
              <w:rPr>
                <w:rFonts w:ascii="Arial" w:hAnsi="Arial" w:eastAsia="Arial" w:cs="Arial"/>
                <w:b/>
                <w:color w:val="FF0000"/>
                <w:sz w:val="20"/>
                <w:szCs w:val="20"/>
              </w:rPr>
            </w:pPr>
          </w:p>
        </w:tc>
      </w:tr>
      <w:tr w:rsidRPr="007E695C" w:rsidR="00DA3B25" w:rsidTr="000463DD" w14:paraId="3367ACAD" w14:textId="77777777">
        <w:trPr>
          <w:gridAfter w:val="1"/>
          <w:wAfter w:w="14" w:type="dxa"/>
        </w:trPr>
        <w:tc>
          <w:tcPr>
            <w:tcW w:w="495" w:type="dxa"/>
            <w:shd w:val="clear" w:color="auto" w:fill="FFFFFF"/>
          </w:tcPr>
          <w:p w:rsidRPr="009C19E2" w:rsidR="00DA3B25" w:rsidP="00DA3B25" w:rsidRDefault="00DA3B25" w14:paraId="517A0EA6" w14:textId="77777777">
            <w:pPr>
              <w:spacing w:after="0" w:line="240" w:lineRule="auto"/>
              <w:rPr>
                <w:rFonts w:ascii="Arial" w:hAnsi="Arial" w:eastAsia="Arial" w:cs="Arial"/>
                <w:b/>
                <w:sz w:val="20"/>
                <w:szCs w:val="20"/>
              </w:rPr>
            </w:pPr>
          </w:p>
        </w:tc>
        <w:tc>
          <w:tcPr>
            <w:tcW w:w="8648" w:type="dxa"/>
            <w:gridSpan w:val="2"/>
            <w:shd w:val="clear" w:color="auto" w:fill="FFFFFF"/>
          </w:tcPr>
          <w:p w:rsidR="00DA3B25" w:rsidP="00DA3B25" w:rsidRDefault="00B320B4" w14:paraId="5290CEF2" w14:textId="6720EAE7">
            <w:pPr>
              <w:spacing w:after="0" w:line="240" w:lineRule="auto"/>
              <w:rPr>
                <w:rFonts w:ascii="Arial" w:hAnsi="Arial" w:eastAsia="Arial" w:cs="Arial"/>
                <w:sz w:val="20"/>
                <w:szCs w:val="20"/>
              </w:rPr>
            </w:pPr>
            <w:r>
              <w:rPr>
                <w:rFonts w:ascii="Arial" w:hAnsi="Arial" w:eastAsia="Arial" w:cs="Arial"/>
                <w:sz w:val="20"/>
                <w:szCs w:val="20"/>
              </w:rPr>
              <w:t>TBC</w:t>
            </w:r>
          </w:p>
        </w:tc>
        <w:tc>
          <w:tcPr>
            <w:tcW w:w="1558" w:type="dxa"/>
            <w:gridSpan w:val="2"/>
            <w:shd w:val="clear" w:color="auto" w:fill="FFFFFF"/>
          </w:tcPr>
          <w:p w:rsidRPr="007E695C" w:rsidR="00DA3B25" w:rsidP="00DA3B25" w:rsidRDefault="00DA3B25" w14:paraId="185FEF2F" w14:textId="77777777">
            <w:pPr>
              <w:spacing w:after="0" w:line="240" w:lineRule="auto"/>
              <w:jc w:val="right"/>
              <w:rPr>
                <w:rFonts w:ascii="Arial" w:hAnsi="Arial" w:eastAsia="Arial" w:cs="Arial"/>
                <w:b/>
                <w:color w:val="FF0000"/>
                <w:sz w:val="20"/>
                <w:szCs w:val="20"/>
              </w:rPr>
            </w:pPr>
          </w:p>
        </w:tc>
      </w:tr>
    </w:tbl>
    <w:p w:rsidR="00F56915" w:rsidP="007616C5" w:rsidRDefault="00F56915" w14:paraId="395B3A95" w14:textId="77777777">
      <w:pPr>
        <w:tabs>
          <w:tab w:val="left" w:pos="7965"/>
        </w:tabs>
        <w:rPr>
          <w:rFonts w:ascii="Arial" w:hAnsi="Arial" w:eastAsia="Arial" w:cs="Arial"/>
          <w:sz w:val="20"/>
          <w:szCs w:val="20"/>
        </w:rPr>
      </w:pPr>
    </w:p>
    <w:p w:rsidRPr="00DD3A66" w:rsidR="00DD3A66" w:rsidP="007616C5" w:rsidRDefault="00DD3A66" w14:paraId="38321539" w14:textId="478010B0">
      <w:pPr>
        <w:tabs>
          <w:tab w:val="left" w:pos="7965"/>
        </w:tabs>
        <w:rPr>
          <w:rFonts w:ascii="Arial" w:hAnsi="Arial" w:eastAsia="Arial" w:cs="Arial"/>
          <w:b/>
          <w:bCs/>
          <w:sz w:val="20"/>
          <w:szCs w:val="20"/>
        </w:rPr>
      </w:pPr>
      <w:r w:rsidRPr="00DD3A66">
        <w:rPr>
          <w:rFonts w:ascii="Arial" w:hAnsi="Arial" w:eastAsia="Arial" w:cs="Arial"/>
          <w:b/>
          <w:bCs/>
          <w:sz w:val="20"/>
          <w:szCs w:val="20"/>
        </w:rPr>
        <w:t xml:space="preserve">MEETING CLOSED AT </w:t>
      </w:r>
      <w:r w:rsidR="005653B4">
        <w:rPr>
          <w:rFonts w:ascii="Arial" w:hAnsi="Arial" w:eastAsia="Arial" w:cs="Arial"/>
          <w:b/>
          <w:bCs/>
          <w:sz w:val="20"/>
          <w:szCs w:val="20"/>
        </w:rPr>
        <w:t>20:</w:t>
      </w:r>
      <w:r w:rsidR="001E105F">
        <w:rPr>
          <w:rFonts w:ascii="Arial" w:hAnsi="Arial" w:eastAsia="Arial" w:cs="Arial"/>
          <w:b/>
          <w:bCs/>
          <w:sz w:val="20"/>
          <w:szCs w:val="20"/>
        </w:rPr>
        <w:t>05</w:t>
      </w:r>
    </w:p>
    <w:sectPr w:rsidRPr="00DD3A66" w:rsidR="00DD3A66">
      <w:headerReference w:type="default" r:id="rId9"/>
      <w:footerReference w:type="default" r:id="rId10"/>
      <w:pgSz w:w="11906" w:h="16838" w:orient="portrait"/>
      <w:pgMar w:top="284" w:right="567" w:bottom="567" w:left="567" w:header="28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2431" w:rsidRDefault="00F72431" w14:paraId="5962FCC4" w14:textId="77777777">
      <w:pPr>
        <w:spacing w:after="0" w:line="240" w:lineRule="auto"/>
      </w:pPr>
      <w:r>
        <w:separator/>
      </w:r>
    </w:p>
  </w:endnote>
  <w:endnote w:type="continuationSeparator" w:id="0">
    <w:p w:rsidR="00F72431" w:rsidRDefault="00F72431" w14:paraId="05BE7B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6915" w:rsidRDefault="00F56915" w14:paraId="28034276" w14:textId="77777777">
    <w:pPr>
      <w:pBdr>
        <w:top w:val="nil"/>
        <w:left w:val="nil"/>
        <w:bottom w:val="nil"/>
        <w:right w:val="nil"/>
        <w:between w:val="nil"/>
      </w:pBdr>
      <w:tabs>
        <w:tab w:val="center" w:pos="4513"/>
        <w:tab w:val="right" w:pos="9026"/>
        <w:tab w:val="left" w:pos="5040"/>
        <w:tab w:val="left" w:pos="5760"/>
        <w:tab w:val="left" w:pos="6480"/>
        <w:tab w:val="left" w:pos="720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2431" w:rsidRDefault="00F72431" w14:paraId="1E2507A2" w14:textId="77777777">
      <w:pPr>
        <w:spacing w:after="0" w:line="240" w:lineRule="auto"/>
      </w:pPr>
      <w:r>
        <w:separator/>
      </w:r>
    </w:p>
  </w:footnote>
  <w:footnote w:type="continuationSeparator" w:id="0">
    <w:p w:rsidR="00F72431" w:rsidRDefault="00F72431" w14:paraId="3103E0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56915" w:rsidRDefault="00923000" w14:paraId="64C11AC3" w14:textId="77777777">
    <w:pPr>
      <w:pBdr>
        <w:top w:val="nil"/>
        <w:left w:val="nil"/>
        <w:bottom w:val="nil"/>
        <w:right w:val="nil"/>
        <w:between w:val="nil"/>
      </w:pBdr>
      <w:tabs>
        <w:tab w:val="center" w:pos="4513"/>
        <w:tab w:val="right" w:pos="9026"/>
        <w:tab w:val="left" w:pos="4695"/>
      </w:tabs>
      <w:spacing w:after="0" w:line="240" w:lineRule="auto"/>
      <w:rPr>
        <w:b/>
        <w:color w:val="000000"/>
        <w:sz w:val="20"/>
        <w:szCs w:val="20"/>
      </w:rPr>
    </w:pPr>
    <w:r>
      <w:rPr>
        <w:noProof/>
      </w:rPr>
      <w:drawing>
        <wp:anchor distT="0" distB="0" distL="114300" distR="114300" simplePos="0" relativeHeight="251658240" behindDoc="0" locked="0" layoutInCell="1" hidden="0" allowOverlap="1" wp14:anchorId="6C3A9890" wp14:editId="1EFBBAC2">
          <wp:simplePos x="0" y="0"/>
          <wp:positionH relativeFrom="column">
            <wp:posOffset>-1903</wp:posOffset>
          </wp:positionH>
          <wp:positionV relativeFrom="paragraph">
            <wp:posOffset>2540</wp:posOffset>
          </wp:positionV>
          <wp:extent cx="585642" cy="815340"/>
          <wp:effectExtent l="0" t="0" r="0" b="0"/>
          <wp:wrapSquare wrapText="bothSides" distT="0" distB="0" distL="114300" distR="114300"/>
          <wp:docPr id="1" name="image1.png" descr="Image result for Lincoln City FC logo"/>
          <wp:cNvGraphicFramePr/>
          <a:graphic xmlns:a="http://schemas.openxmlformats.org/drawingml/2006/main">
            <a:graphicData uri="http://schemas.openxmlformats.org/drawingml/2006/picture">
              <pic:pic xmlns:pic="http://schemas.openxmlformats.org/drawingml/2006/picture">
                <pic:nvPicPr>
                  <pic:cNvPr id="0" name="image1.png" descr="Image result for Lincoln City FC logo"/>
                  <pic:cNvPicPr preferRelativeResize="0"/>
                </pic:nvPicPr>
                <pic:blipFill>
                  <a:blip r:embed="rId1"/>
                  <a:srcRect/>
                  <a:stretch>
                    <a:fillRect/>
                  </a:stretch>
                </pic:blipFill>
                <pic:spPr>
                  <a:xfrm>
                    <a:off x="0" y="0"/>
                    <a:ext cx="585642" cy="815340"/>
                  </a:xfrm>
                  <a:prstGeom prst="rect">
                    <a:avLst/>
                  </a:prstGeom>
                  <a:ln/>
                </pic:spPr>
              </pic:pic>
            </a:graphicData>
          </a:graphic>
        </wp:anchor>
      </w:drawing>
    </w:r>
  </w:p>
  <w:tbl>
    <w:tblPr>
      <w:tblStyle w:val="a0"/>
      <w:tblW w:w="843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59"/>
      <w:gridCol w:w="6871"/>
    </w:tblGrid>
    <w:tr w:rsidR="00F56915" w14:paraId="7079E4F0" w14:textId="77777777">
      <w:tc>
        <w:tcPr>
          <w:tcW w:w="1559" w:type="dxa"/>
        </w:tcPr>
        <w:p w:rsidR="00F56915" w:rsidRDefault="00923000" w14:paraId="5F2C9C5B" w14:textId="77777777">
          <w:pPr>
            <w:spacing w:after="0" w:line="240" w:lineRule="auto"/>
            <w:rPr>
              <w:rFonts w:ascii="Arial" w:hAnsi="Arial" w:eastAsia="Arial" w:cs="Arial"/>
              <w:b/>
              <w:sz w:val="20"/>
              <w:szCs w:val="20"/>
            </w:rPr>
          </w:pPr>
          <w:r>
            <w:rPr>
              <w:rFonts w:ascii="Arial" w:hAnsi="Arial" w:eastAsia="Arial" w:cs="Arial"/>
              <w:b/>
              <w:sz w:val="20"/>
              <w:szCs w:val="20"/>
            </w:rPr>
            <w:t>MEETING</w:t>
          </w:r>
        </w:p>
      </w:tc>
      <w:tc>
        <w:tcPr>
          <w:tcW w:w="6871" w:type="dxa"/>
        </w:tcPr>
        <w:p w:rsidR="00F56915" w:rsidRDefault="00923000" w14:paraId="4D773004" w14:textId="77777777">
          <w:pPr>
            <w:pBdr>
              <w:top w:val="nil"/>
              <w:left w:val="nil"/>
              <w:bottom w:val="nil"/>
              <w:right w:val="nil"/>
              <w:between w:val="nil"/>
            </w:pBdr>
            <w:spacing w:after="0" w:line="240" w:lineRule="auto"/>
            <w:rPr>
              <w:rFonts w:ascii="Arial" w:hAnsi="Arial" w:eastAsia="Arial" w:cs="Arial"/>
              <w:color w:val="000000"/>
              <w:sz w:val="20"/>
              <w:szCs w:val="20"/>
            </w:rPr>
          </w:pPr>
          <w:r>
            <w:rPr>
              <w:rFonts w:ascii="Arial" w:hAnsi="Arial" w:eastAsia="Arial" w:cs="Arial"/>
              <w:color w:val="000000"/>
              <w:sz w:val="20"/>
              <w:szCs w:val="20"/>
            </w:rPr>
            <w:t>LINCOLN CITY FOOTBALL CLUB SUPPORTERS’ BOARD MEETING</w:t>
          </w:r>
        </w:p>
      </w:tc>
    </w:tr>
    <w:tr w:rsidR="00F56915" w14:paraId="65812886" w14:textId="77777777">
      <w:tc>
        <w:tcPr>
          <w:tcW w:w="1559" w:type="dxa"/>
        </w:tcPr>
        <w:p w:rsidR="00F56915" w:rsidRDefault="00923000" w14:paraId="0F50C313" w14:textId="77777777">
          <w:pPr>
            <w:spacing w:after="0" w:line="240" w:lineRule="auto"/>
            <w:rPr>
              <w:rFonts w:ascii="Arial" w:hAnsi="Arial" w:eastAsia="Arial" w:cs="Arial"/>
              <w:b/>
              <w:sz w:val="20"/>
              <w:szCs w:val="20"/>
            </w:rPr>
          </w:pPr>
          <w:r>
            <w:rPr>
              <w:rFonts w:ascii="Arial" w:hAnsi="Arial" w:eastAsia="Arial" w:cs="Arial"/>
              <w:b/>
              <w:sz w:val="20"/>
              <w:szCs w:val="20"/>
            </w:rPr>
            <w:t>LOCATION</w:t>
          </w:r>
        </w:p>
      </w:tc>
      <w:tc>
        <w:tcPr>
          <w:tcW w:w="6871" w:type="dxa"/>
        </w:tcPr>
        <w:p w:rsidR="00F56915" w:rsidRDefault="004006B2" w14:paraId="28587B5B" w14:textId="72371CD4">
          <w:pPr>
            <w:pBdr>
              <w:top w:val="nil"/>
              <w:left w:val="nil"/>
              <w:bottom w:val="nil"/>
              <w:right w:val="nil"/>
              <w:between w:val="nil"/>
            </w:pBdr>
            <w:spacing w:after="0" w:line="240" w:lineRule="auto"/>
            <w:rPr>
              <w:rFonts w:ascii="Arial" w:hAnsi="Arial" w:eastAsia="Arial" w:cs="Arial"/>
              <w:color w:val="000000"/>
              <w:sz w:val="20"/>
              <w:szCs w:val="20"/>
            </w:rPr>
          </w:pPr>
          <w:r>
            <w:rPr>
              <w:rFonts w:ascii="Arial" w:hAnsi="Arial" w:eastAsia="Arial" w:cs="Arial"/>
              <w:color w:val="000000"/>
              <w:sz w:val="20"/>
              <w:szCs w:val="20"/>
            </w:rPr>
            <w:t>Zoom</w:t>
          </w:r>
        </w:p>
      </w:tc>
    </w:tr>
    <w:tr w:rsidR="00F56915" w14:paraId="1E26ADF8" w14:textId="77777777">
      <w:tc>
        <w:tcPr>
          <w:tcW w:w="1559" w:type="dxa"/>
        </w:tcPr>
        <w:p w:rsidR="00F56915" w:rsidRDefault="00923000" w14:paraId="26FC8E0C" w14:textId="77777777">
          <w:pPr>
            <w:spacing w:after="0" w:line="240" w:lineRule="auto"/>
            <w:rPr>
              <w:rFonts w:ascii="Arial" w:hAnsi="Arial" w:eastAsia="Arial" w:cs="Arial"/>
              <w:b/>
              <w:sz w:val="20"/>
              <w:szCs w:val="20"/>
            </w:rPr>
          </w:pPr>
          <w:r>
            <w:rPr>
              <w:rFonts w:ascii="Arial" w:hAnsi="Arial" w:eastAsia="Arial" w:cs="Arial"/>
              <w:b/>
              <w:sz w:val="20"/>
              <w:szCs w:val="20"/>
            </w:rPr>
            <w:t>DATE</w:t>
          </w:r>
        </w:p>
      </w:tc>
      <w:tc>
        <w:tcPr>
          <w:tcW w:w="6871" w:type="dxa"/>
          <w:shd w:val="clear" w:color="auto" w:fill="FFFFFF"/>
        </w:tcPr>
        <w:p w:rsidR="00F56915" w:rsidRDefault="004006B2" w14:paraId="41E23561" w14:textId="2E5F1C89">
          <w:pPr>
            <w:pBdr>
              <w:top w:val="nil"/>
              <w:left w:val="nil"/>
              <w:bottom w:val="nil"/>
              <w:right w:val="nil"/>
              <w:between w:val="nil"/>
            </w:pBdr>
            <w:spacing w:after="0" w:line="240" w:lineRule="auto"/>
            <w:rPr>
              <w:rFonts w:ascii="Arial" w:hAnsi="Arial" w:eastAsia="Arial" w:cs="Arial"/>
              <w:color w:val="000000"/>
              <w:sz w:val="20"/>
              <w:szCs w:val="20"/>
            </w:rPr>
          </w:pPr>
          <w:r>
            <w:rPr>
              <w:rFonts w:ascii="Arial" w:hAnsi="Arial" w:eastAsia="Arial" w:cs="Arial"/>
              <w:color w:val="000000"/>
              <w:sz w:val="20"/>
              <w:szCs w:val="20"/>
            </w:rPr>
            <w:t>1</w:t>
          </w:r>
          <w:r w:rsidR="00F64343">
            <w:rPr>
              <w:rFonts w:ascii="Arial" w:hAnsi="Arial" w:eastAsia="Arial" w:cs="Arial"/>
              <w:color w:val="000000"/>
              <w:sz w:val="20"/>
              <w:szCs w:val="20"/>
            </w:rPr>
            <w:t>4 June</w:t>
          </w:r>
          <w:r w:rsidR="006B302F">
            <w:rPr>
              <w:rFonts w:ascii="Arial" w:hAnsi="Arial" w:eastAsia="Arial" w:cs="Arial"/>
              <w:color w:val="000000"/>
              <w:sz w:val="20"/>
              <w:szCs w:val="20"/>
            </w:rPr>
            <w:t xml:space="preserve"> </w:t>
          </w:r>
          <w:r w:rsidR="00D470FB">
            <w:rPr>
              <w:rFonts w:ascii="Arial" w:hAnsi="Arial" w:eastAsia="Arial" w:cs="Arial"/>
              <w:color w:val="000000"/>
              <w:sz w:val="20"/>
              <w:szCs w:val="20"/>
            </w:rPr>
            <w:t>2023</w:t>
          </w:r>
        </w:p>
      </w:tc>
    </w:tr>
    <w:tr w:rsidR="00F56915" w14:paraId="7CF36AC1" w14:textId="77777777">
      <w:tc>
        <w:tcPr>
          <w:tcW w:w="1559" w:type="dxa"/>
        </w:tcPr>
        <w:p w:rsidR="00F56915" w:rsidRDefault="00923000" w14:paraId="4CECD3DE" w14:textId="77777777">
          <w:pPr>
            <w:spacing w:after="0" w:line="240" w:lineRule="auto"/>
            <w:rPr>
              <w:rFonts w:ascii="Arial" w:hAnsi="Arial" w:eastAsia="Arial" w:cs="Arial"/>
              <w:b/>
              <w:sz w:val="20"/>
              <w:szCs w:val="20"/>
            </w:rPr>
          </w:pPr>
          <w:r>
            <w:rPr>
              <w:rFonts w:ascii="Arial" w:hAnsi="Arial" w:eastAsia="Arial" w:cs="Arial"/>
              <w:b/>
              <w:sz w:val="20"/>
              <w:szCs w:val="20"/>
            </w:rPr>
            <w:t>TIME</w:t>
          </w:r>
        </w:p>
      </w:tc>
      <w:tc>
        <w:tcPr>
          <w:tcW w:w="6871" w:type="dxa"/>
        </w:tcPr>
        <w:p w:rsidR="00F56915" w:rsidRDefault="004006B2" w14:paraId="3488BE25" w14:textId="3C6E161E">
          <w:pPr>
            <w:pBdr>
              <w:top w:val="nil"/>
              <w:left w:val="nil"/>
              <w:bottom w:val="nil"/>
              <w:right w:val="nil"/>
              <w:between w:val="nil"/>
            </w:pBdr>
            <w:spacing w:after="0" w:line="240" w:lineRule="auto"/>
            <w:rPr>
              <w:rFonts w:ascii="Arial" w:hAnsi="Arial" w:eastAsia="Arial" w:cs="Arial"/>
              <w:color w:val="000000"/>
              <w:sz w:val="20"/>
              <w:szCs w:val="20"/>
            </w:rPr>
          </w:pPr>
          <w:r>
            <w:rPr>
              <w:rFonts w:ascii="Arial" w:hAnsi="Arial" w:eastAsia="Arial" w:cs="Arial"/>
              <w:color w:val="000000"/>
              <w:sz w:val="20"/>
              <w:szCs w:val="20"/>
            </w:rPr>
            <w:t>19:00</w:t>
          </w:r>
        </w:p>
      </w:tc>
    </w:tr>
  </w:tbl>
  <w:p w:rsidR="00F56915" w:rsidRDefault="00F56915" w14:paraId="21535BBC" w14:textId="77777777">
    <w:pPr>
      <w:pBdr>
        <w:top w:val="nil"/>
        <w:left w:val="nil"/>
        <w:bottom w:val="nil"/>
        <w:right w:val="nil"/>
        <w:between w:val="nil"/>
      </w:pBdr>
      <w:tabs>
        <w:tab w:val="center" w:pos="4513"/>
        <w:tab w:val="right" w:pos="9026"/>
        <w:tab w:val="left" w:pos="4695"/>
      </w:tabs>
      <w:spacing w:after="0" w:line="240" w:lineRule="auto"/>
      <w:rPr>
        <w:b/>
        <w:color w:val="000000"/>
        <w:sz w:val="20"/>
        <w:szCs w:val="2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bQwNTI0szC3NDFT0lEKTi0uzszPAykwrAUAOUxy7ywAAAA="/>
  </w:docVars>
  <w:rsids>
    <w:rsidRoot w:val="00F56915"/>
    <w:rsid w:val="000006D8"/>
    <w:rsid w:val="00000DC4"/>
    <w:rsid w:val="00001952"/>
    <w:rsid w:val="00004EE0"/>
    <w:rsid w:val="00011809"/>
    <w:rsid w:val="0001302F"/>
    <w:rsid w:val="000171AA"/>
    <w:rsid w:val="00022237"/>
    <w:rsid w:val="00024FF1"/>
    <w:rsid w:val="00025585"/>
    <w:rsid w:val="00035F94"/>
    <w:rsid w:val="0003647A"/>
    <w:rsid w:val="00045FA1"/>
    <w:rsid w:val="000463DD"/>
    <w:rsid w:val="00046A9A"/>
    <w:rsid w:val="000562B0"/>
    <w:rsid w:val="0006134B"/>
    <w:rsid w:val="00064F71"/>
    <w:rsid w:val="00065477"/>
    <w:rsid w:val="00066474"/>
    <w:rsid w:val="00097821"/>
    <w:rsid w:val="000A3A39"/>
    <w:rsid w:val="000A703A"/>
    <w:rsid w:val="000B2D94"/>
    <w:rsid w:val="000D17F8"/>
    <w:rsid w:val="000D6018"/>
    <w:rsid w:val="000E7E02"/>
    <w:rsid w:val="00106CC8"/>
    <w:rsid w:val="00122CAE"/>
    <w:rsid w:val="00136149"/>
    <w:rsid w:val="00141669"/>
    <w:rsid w:val="00153E47"/>
    <w:rsid w:val="0016007F"/>
    <w:rsid w:val="0016342D"/>
    <w:rsid w:val="00165BAA"/>
    <w:rsid w:val="00170592"/>
    <w:rsid w:val="001774E6"/>
    <w:rsid w:val="001841DF"/>
    <w:rsid w:val="0019458C"/>
    <w:rsid w:val="00196408"/>
    <w:rsid w:val="001A0090"/>
    <w:rsid w:val="001C0908"/>
    <w:rsid w:val="001D3A56"/>
    <w:rsid w:val="001D4F49"/>
    <w:rsid w:val="001E105F"/>
    <w:rsid w:val="00201104"/>
    <w:rsid w:val="00201DD7"/>
    <w:rsid w:val="00202259"/>
    <w:rsid w:val="002026E0"/>
    <w:rsid w:val="00206FF2"/>
    <w:rsid w:val="00211232"/>
    <w:rsid w:val="00211AF1"/>
    <w:rsid w:val="00216DA5"/>
    <w:rsid w:val="002252A9"/>
    <w:rsid w:val="002276F8"/>
    <w:rsid w:val="00254BE2"/>
    <w:rsid w:val="00261B7E"/>
    <w:rsid w:val="0027003D"/>
    <w:rsid w:val="00272C04"/>
    <w:rsid w:val="0028764E"/>
    <w:rsid w:val="002A053A"/>
    <w:rsid w:val="002C2CF3"/>
    <w:rsid w:val="002C4ABD"/>
    <w:rsid w:val="002C6376"/>
    <w:rsid w:val="002E237B"/>
    <w:rsid w:val="002E2632"/>
    <w:rsid w:val="002E6878"/>
    <w:rsid w:val="003009C8"/>
    <w:rsid w:val="00303468"/>
    <w:rsid w:val="003367EC"/>
    <w:rsid w:val="003509DB"/>
    <w:rsid w:val="00360908"/>
    <w:rsid w:val="003655A5"/>
    <w:rsid w:val="003834A8"/>
    <w:rsid w:val="00391DE6"/>
    <w:rsid w:val="003A11D1"/>
    <w:rsid w:val="003A300F"/>
    <w:rsid w:val="003B1165"/>
    <w:rsid w:val="003B5CF4"/>
    <w:rsid w:val="003B6E35"/>
    <w:rsid w:val="003D7E24"/>
    <w:rsid w:val="003E06EB"/>
    <w:rsid w:val="004006B2"/>
    <w:rsid w:val="00417AC7"/>
    <w:rsid w:val="00423108"/>
    <w:rsid w:val="00426799"/>
    <w:rsid w:val="00434598"/>
    <w:rsid w:val="00435254"/>
    <w:rsid w:val="00436FBF"/>
    <w:rsid w:val="00442C0E"/>
    <w:rsid w:val="0044693A"/>
    <w:rsid w:val="00477236"/>
    <w:rsid w:val="00485E47"/>
    <w:rsid w:val="004A3AE1"/>
    <w:rsid w:val="004B39A5"/>
    <w:rsid w:val="004B4E06"/>
    <w:rsid w:val="004C1C24"/>
    <w:rsid w:val="004C4DB0"/>
    <w:rsid w:val="004C7DAE"/>
    <w:rsid w:val="004D2BE5"/>
    <w:rsid w:val="004D6C62"/>
    <w:rsid w:val="004E336A"/>
    <w:rsid w:val="004E3F7D"/>
    <w:rsid w:val="004F1258"/>
    <w:rsid w:val="004F14FB"/>
    <w:rsid w:val="004F6CB8"/>
    <w:rsid w:val="00531985"/>
    <w:rsid w:val="00533A16"/>
    <w:rsid w:val="00544B02"/>
    <w:rsid w:val="00544D1D"/>
    <w:rsid w:val="00562D86"/>
    <w:rsid w:val="005653B4"/>
    <w:rsid w:val="0058161D"/>
    <w:rsid w:val="0058572D"/>
    <w:rsid w:val="00586980"/>
    <w:rsid w:val="005A38C4"/>
    <w:rsid w:val="005C688D"/>
    <w:rsid w:val="005E07AB"/>
    <w:rsid w:val="005E2510"/>
    <w:rsid w:val="005F1191"/>
    <w:rsid w:val="005F467D"/>
    <w:rsid w:val="006006BB"/>
    <w:rsid w:val="00620D5E"/>
    <w:rsid w:val="00632365"/>
    <w:rsid w:val="00643258"/>
    <w:rsid w:val="0064365C"/>
    <w:rsid w:val="00652BAA"/>
    <w:rsid w:val="006626F6"/>
    <w:rsid w:val="00677612"/>
    <w:rsid w:val="006908AD"/>
    <w:rsid w:val="006941FC"/>
    <w:rsid w:val="006A140A"/>
    <w:rsid w:val="006B302F"/>
    <w:rsid w:val="006B7A5D"/>
    <w:rsid w:val="006D0B62"/>
    <w:rsid w:val="006F6F6C"/>
    <w:rsid w:val="00736A7C"/>
    <w:rsid w:val="007443D7"/>
    <w:rsid w:val="00757286"/>
    <w:rsid w:val="00757E52"/>
    <w:rsid w:val="007613C0"/>
    <w:rsid w:val="007616C5"/>
    <w:rsid w:val="00763780"/>
    <w:rsid w:val="007A6D9D"/>
    <w:rsid w:val="007B2E57"/>
    <w:rsid w:val="007B74C2"/>
    <w:rsid w:val="007B7F86"/>
    <w:rsid w:val="007C24CC"/>
    <w:rsid w:val="007C2BED"/>
    <w:rsid w:val="007C7A58"/>
    <w:rsid w:val="007D521E"/>
    <w:rsid w:val="007E695C"/>
    <w:rsid w:val="007E6D3A"/>
    <w:rsid w:val="00800F81"/>
    <w:rsid w:val="00804488"/>
    <w:rsid w:val="0082609D"/>
    <w:rsid w:val="00850C42"/>
    <w:rsid w:val="00857402"/>
    <w:rsid w:val="00857AC2"/>
    <w:rsid w:val="008743E7"/>
    <w:rsid w:val="00887753"/>
    <w:rsid w:val="00895343"/>
    <w:rsid w:val="008A14E4"/>
    <w:rsid w:val="008A4AF7"/>
    <w:rsid w:val="008B0F1D"/>
    <w:rsid w:val="008B2EAC"/>
    <w:rsid w:val="008B5023"/>
    <w:rsid w:val="008D0232"/>
    <w:rsid w:val="008D3B91"/>
    <w:rsid w:val="00900C78"/>
    <w:rsid w:val="00901DF1"/>
    <w:rsid w:val="00906774"/>
    <w:rsid w:val="00913766"/>
    <w:rsid w:val="00914253"/>
    <w:rsid w:val="00915A4E"/>
    <w:rsid w:val="009215F0"/>
    <w:rsid w:val="00923000"/>
    <w:rsid w:val="009254E9"/>
    <w:rsid w:val="00937E71"/>
    <w:rsid w:val="00941881"/>
    <w:rsid w:val="009A2516"/>
    <w:rsid w:val="009B0C83"/>
    <w:rsid w:val="009C1842"/>
    <w:rsid w:val="009C196A"/>
    <w:rsid w:val="009C19E2"/>
    <w:rsid w:val="009D03DD"/>
    <w:rsid w:val="009E7662"/>
    <w:rsid w:val="00A03CC7"/>
    <w:rsid w:val="00A2094C"/>
    <w:rsid w:val="00A36462"/>
    <w:rsid w:val="00A51032"/>
    <w:rsid w:val="00A52047"/>
    <w:rsid w:val="00A64607"/>
    <w:rsid w:val="00A719A2"/>
    <w:rsid w:val="00A74BDC"/>
    <w:rsid w:val="00A75552"/>
    <w:rsid w:val="00A771EC"/>
    <w:rsid w:val="00A77910"/>
    <w:rsid w:val="00A82625"/>
    <w:rsid w:val="00AA1551"/>
    <w:rsid w:val="00AB1980"/>
    <w:rsid w:val="00AC70BC"/>
    <w:rsid w:val="00AE0C2B"/>
    <w:rsid w:val="00AE156A"/>
    <w:rsid w:val="00AE18E7"/>
    <w:rsid w:val="00AE36E2"/>
    <w:rsid w:val="00AF2268"/>
    <w:rsid w:val="00AF2D38"/>
    <w:rsid w:val="00AF7F16"/>
    <w:rsid w:val="00B02C07"/>
    <w:rsid w:val="00B10D33"/>
    <w:rsid w:val="00B13250"/>
    <w:rsid w:val="00B320B4"/>
    <w:rsid w:val="00B33692"/>
    <w:rsid w:val="00B35E4E"/>
    <w:rsid w:val="00B361C0"/>
    <w:rsid w:val="00B41D9F"/>
    <w:rsid w:val="00B52609"/>
    <w:rsid w:val="00B558D1"/>
    <w:rsid w:val="00B60C29"/>
    <w:rsid w:val="00B65C3F"/>
    <w:rsid w:val="00B67EB5"/>
    <w:rsid w:val="00B76AC2"/>
    <w:rsid w:val="00B9483F"/>
    <w:rsid w:val="00BB09CF"/>
    <w:rsid w:val="00BC62B1"/>
    <w:rsid w:val="00BC6C5B"/>
    <w:rsid w:val="00BD78C8"/>
    <w:rsid w:val="00BE5C9E"/>
    <w:rsid w:val="00BF45C5"/>
    <w:rsid w:val="00BF7497"/>
    <w:rsid w:val="00C06609"/>
    <w:rsid w:val="00C27DB1"/>
    <w:rsid w:val="00C4500D"/>
    <w:rsid w:val="00C47532"/>
    <w:rsid w:val="00C51CC5"/>
    <w:rsid w:val="00C54BCD"/>
    <w:rsid w:val="00C54FCC"/>
    <w:rsid w:val="00C60A17"/>
    <w:rsid w:val="00C621CC"/>
    <w:rsid w:val="00C87133"/>
    <w:rsid w:val="00C96D76"/>
    <w:rsid w:val="00CD19B9"/>
    <w:rsid w:val="00CD2CBF"/>
    <w:rsid w:val="00CD3E20"/>
    <w:rsid w:val="00CD669F"/>
    <w:rsid w:val="00CF27EE"/>
    <w:rsid w:val="00CF7A50"/>
    <w:rsid w:val="00D02972"/>
    <w:rsid w:val="00D02D91"/>
    <w:rsid w:val="00D04416"/>
    <w:rsid w:val="00D10682"/>
    <w:rsid w:val="00D32BA5"/>
    <w:rsid w:val="00D45D20"/>
    <w:rsid w:val="00D470FB"/>
    <w:rsid w:val="00D61E79"/>
    <w:rsid w:val="00D62DA6"/>
    <w:rsid w:val="00D63853"/>
    <w:rsid w:val="00D744AF"/>
    <w:rsid w:val="00DA3B25"/>
    <w:rsid w:val="00DC530F"/>
    <w:rsid w:val="00DC653E"/>
    <w:rsid w:val="00DD2961"/>
    <w:rsid w:val="00DD38A7"/>
    <w:rsid w:val="00DD3A66"/>
    <w:rsid w:val="00DD4B46"/>
    <w:rsid w:val="00DD5631"/>
    <w:rsid w:val="00DF49DE"/>
    <w:rsid w:val="00E02359"/>
    <w:rsid w:val="00E051AA"/>
    <w:rsid w:val="00E278C6"/>
    <w:rsid w:val="00E31C70"/>
    <w:rsid w:val="00E36875"/>
    <w:rsid w:val="00E637F5"/>
    <w:rsid w:val="00E63DDE"/>
    <w:rsid w:val="00E85D5D"/>
    <w:rsid w:val="00E96FBF"/>
    <w:rsid w:val="00EA44F7"/>
    <w:rsid w:val="00ED48B5"/>
    <w:rsid w:val="00EE2981"/>
    <w:rsid w:val="00EE2A9D"/>
    <w:rsid w:val="00EE43EF"/>
    <w:rsid w:val="00EF5467"/>
    <w:rsid w:val="00F01A5C"/>
    <w:rsid w:val="00F05756"/>
    <w:rsid w:val="00F07872"/>
    <w:rsid w:val="00F31463"/>
    <w:rsid w:val="00F35D97"/>
    <w:rsid w:val="00F40411"/>
    <w:rsid w:val="00F449D7"/>
    <w:rsid w:val="00F56915"/>
    <w:rsid w:val="00F64343"/>
    <w:rsid w:val="00F65158"/>
    <w:rsid w:val="00F72431"/>
    <w:rsid w:val="00F84570"/>
    <w:rsid w:val="00F84F17"/>
    <w:rsid w:val="00F95081"/>
    <w:rsid w:val="00FC13A1"/>
    <w:rsid w:val="00FD277D"/>
    <w:rsid w:val="00FD2DAE"/>
    <w:rsid w:val="00FD7449"/>
    <w:rsid w:val="00FD7E54"/>
    <w:rsid w:val="00FF2A32"/>
    <w:rsid w:val="00FF7C70"/>
    <w:rsid w:val="21AF3284"/>
    <w:rsid w:val="3CE5B566"/>
    <w:rsid w:val="42C819A8"/>
    <w:rsid w:val="66FC8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4C2C"/>
  <w15:docId w15:val="{6D20CBA4-07E8-49A1-9518-8C35ED9ACD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entury Gothic" w:hAnsi="Century Gothic" w:eastAsia="Century Gothic" w:cs="Century Gothic"/>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after="0" w:line="240" w:lineRule="auto"/>
      <w:outlineLvl w:val="0"/>
    </w:pPr>
    <w:rPr>
      <w:rFonts w:ascii="Arial" w:hAnsi="Arial" w:eastAsia="Arial" w:cs="Arial"/>
      <w:sz w:val="60"/>
      <w:szCs w:val="60"/>
    </w:rPr>
  </w:style>
  <w:style w:type="paragraph" w:styleId="Heading2">
    <w:name w:val="heading 2"/>
    <w:basedOn w:val="Normal"/>
    <w:next w:val="Normal"/>
    <w:uiPriority w:val="9"/>
    <w:semiHidden/>
    <w:unhideWhenUsed/>
    <w:qFormat/>
    <w:pPr>
      <w:keepNext/>
      <w:keepLines/>
      <w:spacing w:before="200" w:after="0"/>
      <w:outlineLvl w:val="1"/>
    </w:pPr>
    <w:rPr>
      <w:rFonts w:ascii="Cambria" w:hAnsi="Cambria" w:eastAsia="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hAnsi="Cambria" w:eastAsia="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hAnsi="Cambria" w:eastAsia="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hAnsi="Times New Roman" w:eastAsia="Times New Roman" w:cs="Times New Roman"/>
      <w:b/>
      <w:sz w:val="36"/>
      <w:szCs w:val="36"/>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845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4570"/>
  </w:style>
  <w:style w:type="paragraph" w:styleId="Footer">
    <w:name w:val="footer"/>
    <w:basedOn w:val="Normal"/>
    <w:link w:val="FooterChar"/>
    <w:uiPriority w:val="99"/>
    <w:unhideWhenUsed/>
    <w:rsid w:val="00F845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4570"/>
  </w:style>
  <w:style w:type="character" w:styleId="contentpasted1" w:customStyle="1">
    <w:name w:val="contentpasted1"/>
    <w:basedOn w:val="DefaultParagraphFont"/>
    <w:rsid w:val="0092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73661">
      <w:bodyDiv w:val="1"/>
      <w:marLeft w:val="0"/>
      <w:marRight w:val="0"/>
      <w:marTop w:val="0"/>
      <w:marBottom w:val="0"/>
      <w:divBdr>
        <w:top w:val="none" w:sz="0" w:space="0" w:color="auto"/>
        <w:left w:val="none" w:sz="0" w:space="0" w:color="auto"/>
        <w:bottom w:val="none" w:sz="0" w:space="0" w:color="auto"/>
        <w:right w:val="none" w:sz="0" w:space="0" w:color="auto"/>
      </w:divBdr>
    </w:div>
    <w:div w:id="123431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3F4641D74B754FBCCBA1AC6769CA21" ma:contentTypeVersion="16" ma:contentTypeDescription="Create a new document." ma:contentTypeScope="" ma:versionID="7f6a91964ca5a4ac208765c6f9afd813">
  <xsd:schema xmlns:xsd="http://www.w3.org/2001/XMLSchema" xmlns:xs="http://www.w3.org/2001/XMLSchema" xmlns:p="http://schemas.microsoft.com/office/2006/metadata/properties" xmlns:ns2="4eaa0902-e5c8-4834-ad63-1294753adb93" xmlns:ns3="26ead9b7-6956-459d-8e86-fe9bf1ddbdc0" xmlns:ns4="bfdc451a-20ee-435c-b5a9-ae41305c95c1" targetNamespace="http://schemas.microsoft.com/office/2006/metadata/properties" ma:root="true" ma:fieldsID="50557e85fb252fa1f63cf817d1e1f419" ns2:_="" ns3:_="" ns4:_="">
    <xsd:import namespace="4eaa0902-e5c8-4834-ad63-1294753adb93"/>
    <xsd:import namespace="26ead9b7-6956-459d-8e86-fe9bf1ddbdc0"/>
    <xsd:import namespace="bfdc451a-20ee-435c-b5a9-ae41305c9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a0902-e5c8-4834-ad63-1294753ad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4da585-0e76-4d88-8f52-4191046bc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ead9b7-6956-459d-8e86-fe9bf1ddbd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c451a-20ee-435c-b5a9-ae41305c95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7e4eb6-d775-4c51-9035-f320bcf76d32}" ma:internalName="TaxCatchAll" ma:showField="CatchAllData" ma:web="bfdc451a-20ee-435c-b5a9-ae41305c9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dc451a-20ee-435c-b5a9-ae41305c95c1" xsi:nil="true"/>
    <lcf76f155ced4ddcb4097134ff3c332f xmlns="4eaa0902-e5c8-4834-ad63-1294753ad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21961-2C33-46C0-BCEB-1C4B444C35B6}">
  <ds:schemaRefs>
    <ds:schemaRef ds:uri="http://schemas.microsoft.com/sharepoint/v3/contenttype/forms"/>
  </ds:schemaRefs>
</ds:datastoreItem>
</file>

<file path=customXml/itemProps2.xml><?xml version="1.0" encoding="utf-8"?>
<ds:datastoreItem xmlns:ds="http://schemas.openxmlformats.org/officeDocument/2006/customXml" ds:itemID="{BDAD798F-9E93-4336-880E-3631B73D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a0902-e5c8-4834-ad63-1294753adb93"/>
    <ds:schemaRef ds:uri="26ead9b7-6956-459d-8e86-fe9bf1ddbdc0"/>
    <ds:schemaRef ds:uri="bfdc451a-20ee-435c-b5a9-ae41305c9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94355-FC58-444B-8B07-872352E3AEB4}">
  <ds:schemaRefs>
    <ds:schemaRef ds:uri="http://schemas.microsoft.com/office/2006/metadata/properties"/>
    <ds:schemaRef ds:uri="http://schemas.microsoft.com/office/infopath/2007/PartnerControls"/>
    <ds:schemaRef ds:uri="bfdc451a-20ee-435c-b5a9-ae41305c95c1"/>
    <ds:schemaRef ds:uri="4eaa0902-e5c8-4834-ad63-1294753adb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Jen Coulson</dc:creator>
  <lastModifiedBy>Luke Thornhill</lastModifiedBy>
  <revision>3</revision>
  <lastPrinted>2023-02-09T10:45:00.0000000Z</lastPrinted>
  <dcterms:created xsi:type="dcterms:W3CDTF">2023-07-13T10:33:00.0000000Z</dcterms:created>
  <dcterms:modified xsi:type="dcterms:W3CDTF">2023-08-03T08:19:34.1630181Z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20</vt:lpwstr>
  </property>
  <property fmtid="{D5CDD505-2E9C-101B-9397-08002B2CF9AE}" pid="3" name="AuthorIds_UIVersion_512">
    <vt:lpwstr>20</vt:lpwstr>
  </property>
  <property fmtid="{D5CDD505-2E9C-101B-9397-08002B2CF9AE}" pid="4" name="ContentTypeId">
    <vt:lpwstr>0x010100283F4641D74B754FBCCBA1AC6769CA21</vt:lpwstr>
  </property>
  <property fmtid="{D5CDD505-2E9C-101B-9397-08002B2CF9AE}" pid="5" name="MediaServiceImageTags">
    <vt:lpwstr/>
  </property>
  <property fmtid="{D5CDD505-2E9C-101B-9397-08002B2CF9AE}" pid="6" name="GrammarlyDocumentId">
    <vt:lpwstr>80b3f9f8def54c853221e6d5d497e9e231f5872183bea5c6919373742ecc18e2</vt:lpwstr>
  </property>
</Properties>
</file>